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21B0" w14:textId="77777777" w:rsidR="00BD1AF1" w:rsidRPr="00BD1AF1" w:rsidRDefault="00BD1AF1" w:rsidP="00BD1AF1">
      <w:pPr>
        <w:jc w:val="center"/>
        <w:rPr>
          <w:b/>
        </w:rPr>
      </w:pPr>
      <w:r w:rsidRPr="00BD1AF1">
        <w:rPr>
          <w:b/>
          <w:noProof/>
        </w:rPr>
        <w:drawing>
          <wp:inline distT="0" distB="0" distL="0" distR="0" wp14:anchorId="32AAC5A5" wp14:editId="5C6D102C">
            <wp:extent cx="812165" cy="753745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4730" w14:textId="77777777" w:rsidR="00BD1AF1" w:rsidRPr="00BD1AF1" w:rsidRDefault="00BD1AF1" w:rsidP="00BD1AF1">
      <w:pPr>
        <w:jc w:val="center"/>
        <w:rPr>
          <w:sz w:val="20"/>
          <w:szCs w:val="20"/>
        </w:rPr>
      </w:pPr>
      <w:r w:rsidRPr="00BD1AF1">
        <w:rPr>
          <w:sz w:val="20"/>
          <w:szCs w:val="20"/>
        </w:rPr>
        <w:t>OBISPO DE CARTAGENA</w:t>
      </w:r>
    </w:p>
    <w:p w14:paraId="120D6EF5" w14:textId="77777777" w:rsidR="00BD1AF1" w:rsidRPr="00BD1AF1" w:rsidRDefault="00BD1AF1" w:rsidP="00BD1AF1">
      <w:pPr>
        <w:jc w:val="center"/>
        <w:rPr>
          <w:b/>
          <w:bCs/>
          <w:sz w:val="36"/>
          <w:szCs w:val="36"/>
        </w:rPr>
      </w:pPr>
    </w:p>
    <w:p w14:paraId="7B8FF4D8" w14:textId="77777777" w:rsidR="00BD1AF1" w:rsidRPr="00BD1AF1" w:rsidRDefault="00BD1AF1" w:rsidP="00BD1AF1">
      <w:pPr>
        <w:jc w:val="center"/>
        <w:rPr>
          <w:b/>
          <w:bCs/>
          <w:sz w:val="36"/>
          <w:szCs w:val="36"/>
        </w:rPr>
      </w:pPr>
    </w:p>
    <w:p w14:paraId="367A590C" w14:textId="28666726" w:rsidR="00DE073B" w:rsidRPr="00BD1AF1" w:rsidRDefault="00DE073B" w:rsidP="00BD1AF1">
      <w:pPr>
        <w:jc w:val="center"/>
        <w:rPr>
          <w:b/>
          <w:bCs/>
          <w:sz w:val="36"/>
          <w:szCs w:val="36"/>
        </w:rPr>
      </w:pPr>
      <w:r w:rsidRPr="00BD1AF1">
        <w:rPr>
          <w:b/>
          <w:bCs/>
          <w:sz w:val="36"/>
          <w:szCs w:val="36"/>
        </w:rPr>
        <w:t>MISA CRISMAL 2025</w:t>
      </w:r>
    </w:p>
    <w:p w14:paraId="0EB6F49C" w14:textId="77777777" w:rsidR="00DE073B" w:rsidRPr="00BD1AF1" w:rsidRDefault="00DE073B" w:rsidP="00BD1AF1">
      <w:pPr>
        <w:jc w:val="center"/>
      </w:pPr>
      <w:r w:rsidRPr="00BD1AF1">
        <w:t>Santa Iglesia Catedral de Murcia</w:t>
      </w:r>
    </w:p>
    <w:p w14:paraId="1BD2B095" w14:textId="77777777" w:rsidR="00DE073B" w:rsidRPr="00BD1AF1" w:rsidRDefault="00DE073B" w:rsidP="00BD1AF1">
      <w:pPr>
        <w:jc w:val="both"/>
      </w:pPr>
    </w:p>
    <w:p w14:paraId="7CCD0889" w14:textId="77777777" w:rsidR="00DE073B" w:rsidRPr="00BD1AF1" w:rsidRDefault="00DE073B" w:rsidP="00BD1AF1">
      <w:pPr>
        <w:jc w:val="both"/>
      </w:pPr>
    </w:p>
    <w:p w14:paraId="60CD69C0" w14:textId="77777777" w:rsidR="00DE073B" w:rsidRPr="00BD1AF1" w:rsidRDefault="00DE073B" w:rsidP="00BD1AF1">
      <w:pPr>
        <w:jc w:val="both"/>
      </w:pPr>
    </w:p>
    <w:p w14:paraId="435EDFDD" w14:textId="1DD67007" w:rsidR="00DE073B" w:rsidRPr="00BD1AF1" w:rsidRDefault="00DE073B" w:rsidP="00BD1AF1">
      <w:pPr>
        <w:jc w:val="both"/>
        <w:rPr>
          <w:sz w:val="20"/>
          <w:szCs w:val="20"/>
        </w:rPr>
      </w:pPr>
      <w:r w:rsidRPr="00BD1AF1">
        <w:rPr>
          <w:sz w:val="20"/>
          <w:szCs w:val="20"/>
        </w:rPr>
        <w:t>Hermano en el episcopado.</w:t>
      </w:r>
    </w:p>
    <w:p w14:paraId="29BEF774" w14:textId="77777777" w:rsidR="00DE073B" w:rsidRPr="00BD1AF1" w:rsidRDefault="00DE073B" w:rsidP="00BD1AF1">
      <w:pPr>
        <w:jc w:val="both"/>
        <w:rPr>
          <w:sz w:val="20"/>
          <w:szCs w:val="20"/>
        </w:rPr>
      </w:pPr>
      <w:r w:rsidRPr="00BD1AF1">
        <w:rPr>
          <w:sz w:val="20"/>
          <w:szCs w:val="20"/>
        </w:rPr>
        <w:t xml:space="preserve">Queridos hermanos sacerdotes, religiosos y religiosas. </w:t>
      </w:r>
    </w:p>
    <w:p w14:paraId="1E27F2A3" w14:textId="77777777" w:rsidR="00DE073B" w:rsidRPr="00BD1AF1" w:rsidRDefault="00DE073B" w:rsidP="00BD1AF1">
      <w:pPr>
        <w:jc w:val="both"/>
        <w:rPr>
          <w:sz w:val="20"/>
          <w:szCs w:val="20"/>
        </w:rPr>
      </w:pPr>
      <w:r w:rsidRPr="00BD1AF1">
        <w:rPr>
          <w:sz w:val="20"/>
          <w:szCs w:val="20"/>
        </w:rPr>
        <w:t>Os saludo a todos vosotros seminaristas.</w:t>
      </w:r>
    </w:p>
    <w:p w14:paraId="7D94145A" w14:textId="77777777" w:rsidR="00DE073B" w:rsidRPr="00BD1AF1" w:rsidRDefault="00DE073B" w:rsidP="00BD1AF1">
      <w:pPr>
        <w:jc w:val="both"/>
        <w:rPr>
          <w:sz w:val="20"/>
          <w:szCs w:val="20"/>
        </w:rPr>
      </w:pPr>
      <w:r w:rsidRPr="00BD1AF1">
        <w:rPr>
          <w:sz w:val="20"/>
          <w:szCs w:val="20"/>
        </w:rPr>
        <w:t xml:space="preserve">Mi gratitud a los que trabajáis en esta Iglesia por amor a Jesucristo. </w:t>
      </w:r>
    </w:p>
    <w:p w14:paraId="34DDC94A" w14:textId="1F77F1D1" w:rsidR="00DE073B" w:rsidRPr="00BD1AF1" w:rsidRDefault="00DE073B" w:rsidP="00BD1AF1">
      <w:pPr>
        <w:jc w:val="both"/>
        <w:rPr>
          <w:sz w:val="20"/>
          <w:szCs w:val="20"/>
        </w:rPr>
      </w:pPr>
      <w:r w:rsidRPr="00BD1AF1">
        <w:rPr>
          <w:sz w:val="20"/>
          <w:szCs w:val="20"/>
        </w:rPr>
        <w:t xml:space="preserve">Desde la Diócesis de Cartagena, expresamos </w:t>
      </w:r>
      <w:r w:rsidR="00BD1AF1">
        <w:rPr>
          <w:sz w:val="20"/>
          <w:szCs w:val="20"/>
        </w:rPr>
        <w:t>nuestra comunión con todas las I</w:t>
      </w:r>
      <w:r w:rsidRPr="00BD1AF1">
        <w:rPr>
          <w:sz w:val="20"/>
          <w:szCs w:val="20"/>
        </w:rPr>
        <w:t xml:space="preserve">glesias de España y agradecemos a TRECE TV </w:t>
      </w:r>
      <w:r w:rsidR="006B2963" w:rsidRPr="00BD1AF1">
        <w:rPr>
          <w:sz w:val="20"/>
          <w:szCs w:val="20"/>
        </w:rPr>
        <w:t xml:space="preserve">y Popular TV </w:t>
      </w:r>
      <w:r w:rsidRPr="00BD1AF1">
        <w:rPr>
          <w:sz w:val="20"/>
          <w:szCs w:val="20"/>
        </w:rPr>
        <w:t>el servicio de acercar a los mayores y enfermos a la Eucaristía.</w:t>
      </w:r>
      <w:r w:rsidR="006B2963" w:rsidRPr="00BD1AF1">
        <w:rPr>
          <w:sz w:val="20"/>
          <w:szCs w:val="20"/>
        </w:rPr>
        <w:t xml:space="preserve"> </w:t>
      </w:r>
    </w:p>
    <w:p w14:paraId="3B7FFAD1" w14:textId="77777777" w:rsidR="00DE073B" w:rsidRPr="00BD1AF1" w:rsidRDefault="00DE073B" w:rsidP="00BD1AF1">
      <w:pPr>
        <w:jc w:val="both"/>
        <w:rPr>
          <w:sz w:val="20"/>
          <w:szCs w:val="20"/>
        </w:rPr>
      </w:pPr>
    </w:p>
    <w:p w14:paraId="37C60316" w14:textId="6D3FEE77" w:rsidR="00DE073B" w:rsidRPr="00BD1AF1" w:rsidRDefault="00DE073B" w:rsidP="00BD1AF1">
      <w:pPr>
        <w:jc w:val="both"/>
        <w:rPr>
          <w:sz w:val="20"/>
          <w:szCs w:val="20"/>
        </w:rPr>
      </w:pPr>
      <w:r w:rsidRPr="00BD1AF1">
        <w:rPr>
          <w:sz w:val="20"/>
          <w:szCs w:val="20"/>
        </w:rPr>
        <w:t>La paz con todos vosotros</w:t>
      </w:r>
      <w:r w:rsidR="000F0479" w:rsidRPr="00BD1AF1">
        <w:rPr>
          <w:sz w:val="20"/>
          <w:szCs w:val="20"/>
        </w:rPr>
        <w:t xml:space="preserve"> hermanos y hermanas.</w:t>
      </w:r>
    </w:p>
    <w:p w14:paraId="65F54F17" w14:textId="77777777" w:rsidR="000F0479" w:rsidRPr="00BD1AF1" w:rsidRDefault="000F0479" w:rsidP="00BD1AF1">
      <w:pPr>
        <w:jc w:val="both"/>
      </w:pPr>
    </w:p>
    <w:p w14:paraId="061308EC" w14:textId="25A14254" w:rsidR="00B01ECA" w:rsidRPr="00BD1AF1" w:rsidRDefault="00B01ECA" w:rsidP="00BD1AF1">
      <w:pPr>
        <w:rPr>
          <w:lang w:val="es-ES_tradnl"/>
        </w:rPr>
      </w:pPr>
    </w:p>
    <w:p w14:paraId="7F4BFBA4" w14:textId="27FCA355" w:rsidR="00CD3D8A" w:rsidRPr="00BD1AF1" w:rsidRDefault="00BD1AF1" w:rsidP="00BD1AF1">
      <w:pPr>
        <w:jc w:val="both"/>
        <w:rPr>
          <w:bCs/>
        </w:rPr>
      </w:pPr>
      <w:r>
        <w:rPr>
          <w:bCs/>
        </w:rPr>
        <w:t>E</w:t>
      </w:r>
      <w:r w:rsidR="00DE073B" w:rsidRPr="00BD1AF1">
        <w:rPr>
          <w:bCs/>
        </w:rPr>
        <w:t xml:space="preserve">n la celebración de </w:t>
      </w:r>
      <w:r w:rsidR="006B2963" w:rsidRPr="00BD1AF1">
        <w:rPr>
          <w:bCs/>
        </w:rPr>
        <w:t>l</w:t>
      </w:r>
      <w:r w:rsidR="00DE073B" w:rsidRPr="00BD1AF1">
        <w:rPr>
          <w:bCs/>
        </w:rPr>
        <w:t xml:space="preserve">a Santa Misa Crismal </w:t>
      </w:r>
      <w:r w:rsidR="006B2963" w:rsidRPr="00BD1AF1">
        <w:rPr>
          <w:bCs/>
        </w:rPr>
        <w:t>l</w:t>
      </w:r>
      <w:r w:rsidR="00DE073B" w:rsidRPr="00BD1AF1">
        <w:rPr>
          <w:bCs/>
        </w:rPr>
        <w:t xml:space="preserve">os sacerdotes de la Diócesis </w:t>
      </w:r>
      <w:r w:rsidR="006B2963" w:rsidRPr="00BD1AF1">
        <w:rPr>
          <w:bCs/>
        </w:rPr>
        <w:t>h</w:t>
      </w:r>
      <w:r w:rsidR="00DE073B" w:rsidRPr="00BD1AF1">
        <w:rPr>
          <w:bCs/>
        </w:rPr>
        <w:t xml:space="preserve">an venido a concelebrar conmigo esta Eucaristía, manifestando otro año más la comunión del presbiterio con su </w:t>
      </w:r>
      <w:r>
        <w:rPr>
          <w:bCs/>
        </w:rPr>
        <w:t>o</w:t>
      </w:r>
      <w:r w:rsidR="00DE073B" w:rsidRPr="00BD1AF1">
        <w:rPr>
          <w:bCs/>
        </w:rPr>
        <w:t xml:space="preserve">bispo, a renovar sus promesas sacerdotales y a la bendición de los </w:t>
      </w:r>
      <w:r>
        <w:rPr>
          <w:bCs/>
        </w:rPr>
        <w:t>s</w:t>
      </w:r>
      <w:r w:rsidR="00DE073B" w:rsidRPr="00BD1AF1">
        <w:rPr>
          <w:bCs/>
        </w:rPr>
        <w:t xml:space="preserve">antos </w:t>
      </w:r>
      <w:r>
        <w:rPr>
          <w:bCs/>
        </w:rPr>
        <w:t>ó</w:t>
      </w:r>
      <w:r w:rsidR="00DE073B" w:rsidRPr="00BD1AF1">
        <w:rPr>
          <w:bCs/>
        </w:rPr>
        <w:t xml:space="preserve">leos. Os ruego que recéis por ellos cada día y queredlos, como ellos os quieren. </w:t>
      </w:r>
      <w:r w:rsidR="00CD3D8A" w:rsidRPr="00BD1AF1">
        <w:rPr>
          <w:bCs/>
        </w:rPr>
        <w:t xml:space="preserve">Este es uno de los momentos más hermosos del año, </w:t>
      </w:r>
      <w:r w:rsidR="006B2963" w:rsidRPr="00BD1AF1">
        <w:rPr>
          <w:bCs/>
        </w:rPr>
        <w:t xml:space="preserve">es </w:t>
      </w:r>
      <w:r w:rsidR="00CD3D8A" w:rsidRPr="00BD1AF1">
        <w:rPr>
          <w:bCs/>
        </w:rPr>
        <w:t>el signo de comunión más visible</w:t>
      </w:r>
      <w:r w:rsidR="00DC52D3" w:rsidRPr="00BD1AF1">
        <w:rPr>
          <w:bCs/>
        </w:rPr>
        <w:t>, al que aspiramos potenciar</w:t>
      </w:r>
      <w:r w:rsidR="00CD3D8A" w:rsidRPr="00BD1AF1">
        <w:rPr>
          <w:bCs/>
        </w:rPr>
        <w:t xml:space="preserve"> con nuestras alegrías y penas, con nuestras luces y sombras, con mucha o poca salud, con la fortaleza de la fe y con nuestras debilidades, pero aquí estamos </w:t>
      </w:r>
      <w:r w:rsidR="00DC52D3" w:rsidRPr="00BD1AF1">
        <w:rPr>
          <w:bCs/>
        </w:rPr>
        <w:t>todos</w:t>
      </w:r>
      <w:r w:rsidR="00CD3D8A" w:rsidRPr="00BD1AF1">
        <w:rPr>
          <w:bCs/>
        </w:rPr>
        <w:t xml:space="preserve"> los que tú, Señor, llamaste. </w:t>
      </w:r>
      <w:r>
        <w:rPr>
          <w:bCs/>
        </w:rPr>
        <w:t>En este templo C</w:t>
      </w:r>
      <w:r w:rsidR="006B2963" w:rsidRPr="00BD1AF1">
        <w:rPr>
          <w:bCs/>
        </w:rPr>
        <w:t xml:space="preserve">atedral de Murcia nos hemos reunido </w:t>
      </w:r>
      <w:r w:rsidR="00CD3D8A" w:rsidRPr="00BD1AF1">
        <w:rPr>
          <w:bCs/>
        </w:rPr>
        <w:t>el presbiterio de la Diócesis de Cartagena, aunque nos faltan algunos, los que han pasado de este mundo al seno del Padre durante este año</w:t>
      </w:r>
      <w:r w:rsidR="006B2963" w:rsidRPr="00BD1AF1">
        <w:rPr>
          <w:bCs/>
        </w:rPr>
        <w:t xml:space="preserve"> y rezamos por su descanso eterno</w:t>
      </w:r>
      <w:r w:rsidR="00CD3D8A" w:rsidRPr="00BD1AF1">
        <w:rPr>
          <w:bCs/>
        </w:rPr>
        <w:t xml:space="preserve">: </w:t>
      </w:r>
      <w:r w:rsidR="00DC52D3" w:rsidRPr="00BD1AF1">
        <w:rPr>
          <w:bCs/>
        </w:rPr>
        <w:t>D</w:t>
      </w:r>
      <w:r>
        <w:rPr>
          <w:bCs/>
        </w:rPr>
        <w:t xml:space="preserve">. </w:t>
      </w:r>
      <w:r w:rsidR="00DC52D3" w:rsidRPr="00BD1AF1">
        <w:rPr>
          <w:bCs/>
        </w:rPr>
        <w:t xml:space="preserve">Miguel Pérez </w:t>
      </w:r>
      <w:r w:rsidR="006B2963" w:rsidRPr="00BD1AF1">
        <w:rPr>
          <w:bCs/>
        </w:rPr>
        <w:t xml:space="preserve">Fernández </w:t>
      </w:r>
      <w:r w:rsidR="00DC52D3" w:rsidRPr="00BD1AF1">
        <w:rPr>
          <w:bCs/>
        </w:rPr>
        <w:t>y D</w:t>
      </w:r>
      <w:r>
        <w:rPr>
          <w:bCs/>
        </w:rPr>
        <w:t>.</w:t>
      </w:r>
      <w:r w:rsidR="00DC52D3" w:rsidRPr="00BD1AF1">
        <w:rPr>
          <w:bCs/>
        </w:rPr>
        <w:t xml:space="preserve"> Francisco Montesinos Pérez</w:t>
      </w:r>
      <w:r w:rsidR="006B2963" w:rsidRPr="00BD1AF1">
        <w:rPr>
          <w:bCs/>
        </w:rPr>
        <w:t>-</w:t>
      </w:r>
      <w:r>
        <w:rPr>
          <w:bCs/>
        </w:rPr>
        <w:t>C</w:t>
      </w:r>
      <w:r w:rsidR="00DC52D3" w:rsidRPr="00BD1AF1">
        <w:rPr>
          <w:bCs/>
        </w:rPr>
        <w:t>hirinos</w:t>
      </w:r>
      <w:r w:rsidR="006B2963" w:rsidRPr="00BD1AF1">
        <w:rPr>
          <w:bCs/>
        </w:rPr>
        <w:t xml:space="preserve">. </w:t>
      </w:r>
      <w:r w:rsidR="00CD3D8A" w:rsidRPr="00BD1AF1">
        <w:rPr>
          <w:bCs/>
        </w:rPr>
        <w:t>También se incorporaron al presbiterio</w:t>
      </w:r>
      <w:r w:rsidR="006B2963" w:rsidRPr="00BD1AF1">
        <w:rPr>
          <w:bCs/>
        </w:rPr>
        <w:t xml:space="preserve"> diocesano los jóvenes sacerdotes</w:t>
      </w:r>
      <w:r w:rsidR="00CD3D8A" w:rsidRPr="00BD1AF1">
        <w:rPr>
          <w:bCs/>
        </w:rPr>
        <w:t xml:space="preserve">: </w:t>
      </w:r>
      <w:r w:rsidR="00DC52D3" w:rsidRPr="00BD1AF1">
        <w:rPr>
          <w:bCs/>
        </w:rPr>
        <w:t>D</w:t>
      </w:r>
      <w:r>
        <w:rPr>
          <w:bCs/>
        </w:rPr>
        <w:t>.</w:t>
      </w:r>
      <w:r w:rsidR="00DC52D3" w:rsidRPr="00BD1AF1">
        <w:rPr>
          <w:bCs/>
        </w:rPr>
        <w:t xml:space="preserve"> </w:t>
      </w:r>
      <w:proofErr w:type="spellStart"/>
      <w:r w:rsidR="00DC52D3" w:rsidRPr="00BD1AF1">
        <w:rPr>
          <w:bCs/>
        </w:rPr>
        <w:t>Enmanuele</w:t>
      </w:r>
      <w:proofErr w:type="spellEnd"/>
      <w:r w:rsidR="00DC52D3" w:rsidRPr="00BD1AF1">
        <w:rPr>
          <w:bCs/>
        </w:rPr>
        <w:t xml:space="preserve"> </w:t>
      </w:r>
      <w:proofErr w:type="spellStart"/>
      <w:r w:rsidR="00DC52D3" w:rsidRPr="00BD1AF1">
        <w:rPr>
          <w:bCs/>
        </w:rPr>
        <w:t>Iotti</w:t>
      </w:r>
      <w:proofErr w:type="spellEnd"/>
      <w:r w:rsidR="00371307" w:rsidRPr="00BD1AF1">
        <w:rPr>
          <w:bCs/>
        </w:rPr>
        <w:t>, D</w:t>
      </w:r>
      <w:r>
        <w:rPr>
          <w:bCs/>
        </w:rPr>
        <w:t>.</w:t>
      </w:r>
      <w:r w:rsidR="00371307" w:rsidRPr="00BD1AF1">
        <w:rPr>
          <w:bCs/>
        </w:rPr>
        <w:t xml:space="preserve"> José Miguel</w:t>
      </w:r>
      <w:r w:rsidR="006B2963" w:rsidRPr="00BD1AF1">
        <w:rPr>
          <w:bCs/>
        </w:rPr>
        <w:t xml:space="preserve"> Jiménez Atienza y</w:t>
      </w:r>
      <w:r w:rsidR="00CD3D8A" w:rsidRPr="00BD1AF1">
        <w:rPr>
          <w:bCs/>
        </w:rPr>
        <w:t xml:space="preserve"> </w:t>
      </w:r>
      <w:r w:rsidR="00DC52D3" w:rsidRPr="00BD1AF1">
        <w:rPr>
          <w:bCs/>
        </w:rPr>
        <w:t>D</w:t>
      </w:r>
      <w:r>
        <w:rPr>
          <w:bCs/>
        </w:rPr>
        <w:t>.</w:t>
      </w:r>
      <w:r w:rsidR="00DC52D3" w:rsidRPr="00BD1AF1">
        <w:rPr>
          <w:bCs/>
        </w:rPr>
        <w:t xml:space="preserve"> Gonzalo Portillo Rodríguez.</w:t>
      </w:r>
    </w:p>
    <w:p w14:paraId="0E2E8C3F" w14:textId="77777777" w:rsidR="00CD3D8A" w:rsidRPr="00BD1AF1" w:rsidRDefault="00CD3D8A" w:rsidP="00BD1AF1">
      <w:pPr>
        <w:jc w:val="both"/>
        <w:rPr>
          <w:lang w:val="es-ES_tradnl"/>
        </w:rPr>
      </w:pPr>
    </w:p>
    <w:p w14:paraId="0F519DF2" w14:textId="6527E425" w:rsidR="00CD3D8A" w:rsidRPr="00BD1AF1" w:rsidRDefault="00CD3D8A" w:rsidP="00BD1AF1">
      <w:pPr>
        <w:jc w:val="both"/>
        <w:rPr>
          <w:lang w:val="es-ES_tradnl"/>
        </w:rPr>
      </w:pPr>
      <w:r w:rsidRPr="00BD1AF1">
        <w:rPr>
          <w:lang w:val="es-ES_tradnl"/>
        </w:rPr>
        <w:t xml:space="preserve">En la Iglesia estamos viviendo momentos de gracia en estos últimos años, especialmente porque hemos sido llamados por el Santo Padre, el Papa Francisco, a reflexionar, </w:t>
      </w:r>
      <w:r w:rsidR="00DC52D3" w:rsidRPr="00BD1AF1">
        <w:rPr>
          <w:lang w:val="es-ES_tradnl"/>
        </w:rPr>
        <w:t xml:space="preserve">a </w:t>
      </w:r>
      <w:r w:rsidRPr="00BD1AF1">
        <w:rPr>
          <w:lang w:val="es-ES_tradnl"/>
        </w:rPr>
        <w:t xml:space="preserve">actualizar y </w:t>
      </w:r>
      <w:r w:rsidR="006B2963" w:rsidRPr="00BD1AF1">
        <w:rPr>
          <w:lang w:val="es-ES_tradnl"/>
        </w:rPr>
        <w:t xml:space="preserve">a </w:t>
      </w:r>
      <w:r w:rsidRPr="00BD1AF1">
        <w:rPr>
          <w:lang w:val="es-ES_tradnl"/>
        </w:rPr>
        <w:lastRenderedPageBreak/>
        <w:t>vivir la comunión,</w:t>
      </w:r>
      <w:r w:rsidR="006B2963" w:rsidRPr="00BD1AF1">
        <w:rPr>
          <w:lang w:val="es-ES_tradnl"/>
        </w:rPr>
        <w:t xml:space="preserve"> la participación y la misión</w:t>
      </w:r>
      <w:r w:rsidRPr="00BD1AF1">
        <w:rPr>
          <w:lang w:val="es-ES_tradnl"/>
        </w:rPr>
        <w:t xml:space="preserve"> acompañando a todos los hermanos para </w:t>
      </w:r>
      <w:r w:rsidR="006208BB" w:rsidRPr="00BD1AF1">
        <w:rPr>
          <w:lang w:val="es-ES_tradnl"/>
        </w:rPr>
        <w:t>llevar el mensaje evangélico a todas las gentes. ¿Quién no ha escuchado en este tiempo que nuestra tarea debe ser</w:t>
      </w:r>
      <w:r w:rsidRPr="00BD1AF1">
        <w:rPr>
          <w:lang w:val="es-ES_tradnl"/>
        </w:rPr>
        <w:t xml:space="preserve"> </w:t>
      </w:r>
      <w:r w:rsidR="006208BB" w:rsidRPr="00BD1AF1">
        <w:rPr>
          <w:lang w:val="es-ES_tradnl"/>
        </w:rPr>
        <w:t xml:space="preserve">en </w:t>
      </w:r>
      <w:r w:rsidRPr="00BD1AF1">
        <w:rPr>
          <w:lang w:val="es-ES_tradnl"/>
        </w:rPr>
        <w:t>sinodalidad</w:t>
      </w:r>
      <w:r w:rsidR="006208BB" w:rsidRPr="00BD1AF1">
        <w:rPr>
          <w:lang w:val="es-ES_tradnl"/>
        </w:rPr>
        <w:t xml:space="preserve">? </w:t>
      </w:r>
      <w:r w:rsidR="00DC52D3" w:rsidRPr="00BD1AF1">
        <w:rPr>
          <w:lang w:val="es-ES_tradnl"/>
        </w:rPr>
        <w:t xml:space="preserve">Quiero destacar la labor eficaz y el regalo tan inmenso </w:t>
      </w:r>
      <w:r w:rsidR="00BD1AF1">
        <w:rPr>
          <w:lang w:val="es-ES_tradnl"/>
        </w:rPr>
        <w:t xml:space="preserve">para esta Iglesia particular </w:t>
      </w:r>
      <w:r w:rsidR="00DC52D3" w:rsidRPr="00BD1AF1">
        <w:rPr>
          <w:lang w:val="es-ES_tradnl"/>
        </w:rPr>
        <w:t>del Consejo Diocesano de Pastoral</w:t>
      </w:r>
      <w:r w:rsidR="00733049" w:rsidRPr="00BD1AF1">
        <w:rPr>
          <w:lang w:val="es-ES_tradnl"/>
        </w:rPr>
        <w:t xml:space="preserve"> en su responsabilidad durante el último </w:t>
      </w:r>
      <w:r w:rsidR="00BD1AF1">
        <w:rPr>
          <w:lang w:val="es-ES_tradnl"/>
        </w:rPr>
        <w:t>E</w:t>
      </w:r>
      <w:r w:rsidR="00733049" w:rsidRPr="00BD1AF1">
        <w:rPr>
          <w:lang w:val="es-ES_tradnl"/>
        </w:rPr>
        <w:t xml:space="preserve">ncuentro </w:t>
      </w:r>
      <w:r w:rsidR="00BD1AF1">
        <w:rPr>
          <w:lang w:val="es-ES_tradnl"/>
        </w:rPr>
        <w:t>D</w:t>
      </w:r>
      <w:r w:rsidR="00733049" w:rsidRPr="00BD1AF1">
        <w:rPr>
          <w:lang w:val="es-ES_tradnl"/>
        </w:rPr>
        <w:t>iocesano de Laicos.</w:t>
      </w:r>
      <w:r w:rsidR="00DC52D3" w:rsidRPr="00BD1AF1">
        <w:rPr>
          <w:lang w:val="es-ES_tradnl"/>
        </w:rPr>
        <w:t xml:space="preserve"> </w:t>
      </w:r>
      <w:r w:rsidR="006208BB" w:rsidRPr="00BD1AF1">
        <w:rPr>
          <w:lang w:val="es-ES_tradnl"/>
        </w:rPr>
        <w:t xml:space="preserve">A </w:t>
      </w:r>
      <w:r w:rsidR="00733049" w:rsidRPr="00BD1AF1">
        <w:rPr>
          <w:lang w:val="es-ES_tradnl"/>
        </w:rPr>
        <w:t xml:space="preserve">vivir la comunión y </w:t>
      </w:r>
      <w:r w:rsidR="00BD1AF1">
        <w:rPr>
          <w:lang w:val="es-ES_tradnl"/>
        </w:rPr>
        <w:t xml:space="preserve">la </w:t>
      </w:r>
      <w:proofErr w:type="spellStart"/>
      <w:r w:rsidR="00733049" w:rsidRPr="00BD1AF1">
        <w:rPr>
          <w:lang w:val="es-ES_tradnl"/>
        </w:rPr>
        <w:t>sinodalidad</w:t>
      </w:r>
      <w:proofErr w:type="spellEnd"/>
      <w:r w:rsidR="006208BB" w:rsidRPr="00BD1AF1">
        <w:rPr>
          <w:lang w:val="es-ES_tradnl"/>
        </w:rPr>
        <w:t xml:space="preserve"> estamos siendo convocados, a abrir las puertas de nuestro corazón, de nuestras comunidades parroquiales, de nuestra </w:t>
      </w:r>
      <w:r w:rsidR="0021224A">
        <w:rPr>
          <w:lang w:val="es-ES_tradnl"/>
        </w:rPr>
        <w:t>D</w:t>
      </w:r>
      <w:r w:rsidR="006208BB" w:rsidRPr="00BD1AF1">
        <w:rPr>
          <w:lang w:val="es-ES_tradnl"/>
        </w:rPr>
        <w:t>iócesis y de la Iglesia, para que todo el mundo conozca el tesoro de gracia y de misericordia que nos ofrece el Padre Dios y que nos hace sentirnos más hermanos, más en familia…</w:t>
      </w:r>
      <w:r w:rsidR="00BD1AF1">
        <w:rPr>
          <w:lang w:val="es-ES_tradnl"/>
        </w:rPr>
        <w:t xml:space="preserve"> N</w:t>
      </w:r>
      <w:r w:rsidR="006208BB" w:rsidRPr="00BD1AF1">
        <w:rPr>
          <w:lang w:val="es-ES_tradnl"/>
        </w:rPr>
        <w:t>o son tiempos de encerrarse, sino de salir a ofrecer lo mejor que tiene la Iglesia, su capacidad de amar, de perdonar, de servir, especialmente a los que se sienten incapaces de remontar, de levantarse de sus miserias y de</w:t>
      </w:r>
      <w:r w:rsidR="00C11528" w:rsidRPr="00BD1AF1">
        <w:rPr>
          <w:lang w:val="es-ES_tradnl"/>
        </w:rPr>
        <w:t xml:space="preserve"> </w:t>
      </w:r>
      <w:r w:rsidR="006208BB" w:rsidRPr="00BD1AF1">
        <w:rPr>
          <w:lang w:val="es-ES_tradnl"/>
        </w:rPr>
        <w:t>los que han perdido la esperanza</w:t>
      </w:r>
      <w:r w:rsidR="00C11528" w:rsidRPr="00BD1AF1">
        <w:rPr>
          <w:lang w:val="es-ES_tradnl"/>
        </w:rPr>
        <w:t>.</w:t>
      </w:r>
      <w:r w:rsidR="00DC52D3" w:rsidRPr="00BD1AF1">
        <w:rPr>
          <w:lang w:val="es-ES_tradnl"/>
        </w:rPr>
        <w:t xml:space="preserve"> </w:t>
      </w:r>
      <w:r w:rsidR="00C11528" w:rsidRPr="00BD1AF1">
        <w:rPr>
          <w:lang w:val="es-ES_tradnl"/>
        </w:rPr>
        <w:t xml:space="preserve">Sí, </w:t>
      </w:r>
      <w:r w:rsidR="00733049" w:rsidRPr="00BD1AF1">
        <w:rPr>
          <w:lang w:val="es-ES_tradnl"/>
        </w:rPr>
        <w:t xml:space="preserve">es verdad que </w:t>
      </w:r>
      <w:r w:rsidR="00C11528" w:rsidRPr="00BD1AF1">
        <w:rPr>
          <w:lang w:val="es-ES_tradnl"/>
        </w:rPr>
        <w:t>no estamos viviendo un optimismo fugaz o vacío, porque tenemos la seguridad de la fuerza del Espíritu y la sabiduría de la Palabra de Dios, para que podamos celebrar la fe</w:t>
      </w:r>
      <w:r w:rsidR="00733049" w:rsidRPr="00BD1AF1">
        <w:rPr>
          <w:lang w:val="es-ES_tradnl"/>
        </w:rPr>
        <w:t xml:space="preserve"> y</w:t>
      </w:r>
      <w:r w:rsidR="00C11528" w:rsidRPr="00BD1AF1">
        <w:rPr>
          <w:lang w:val="es-ES_tradnl"/>
        </w:rPr>
        <w:t xml:space="preserve"> la caridad.</w:t>
      </w:r>
    </w:p>
    <w:p w14:paraId="6270F6E3" w14:textId="77777777" w:rsidR="00C11528" w:rsidRPr="00BD1AF1" w:rsidRDefault="00C11528" w:rsidP="00BD1AF1">
      <w:pPr>
        <w:jc w:val="both"/>
        <w:rPr>
          <w:lang w:val="es-ES_tradnl"/>
        </w:rPr>
      </w:pPr>
    </w:p>
    <w:p w14:paraId="431B4855" w14:textId="1CD0DB40" w:rsidR="005E2C92" w:rsidRPr="00BD1AF1" w:rsidRDefault="00733049" w:rsidP="00BD1AF1">
      <w:pPr>
        <w:jc w:val="both"/>
        <w:rPr>
          <w:lang w:val="es-ES_tradnl"/>
        </w:rPr>
      </w:pPr>
      <w:r w:rsidRPr="00BD1AF1">
        <w:rPr>
          <w:lang w:val="es-ES_tradnl"/>
        </w:rPr>
        <w:t xml:space="preserve">Seguimos estando llamados a los caminos del mundo para anunciar la necesidad de conocer la Buena Noticia, el amor y la misericordia de quien nos está dando la </w:t>
      </w:r>
      <w:r w:rsidR="0024460C">
        <w:rPr>
          <w:lang w:val="es-ES_tradnl"/>
        </w:rPr>
        <w:t>v</w:t>
      </w:r>
      <w:r w:rsidRPr="00BD1AF1">
        <w:rPr>
          <w:lang w:val="es-ES_tradnl"/>
        </w:rPr>
        <w:t xml:space="preserve">ida, permaneciendo en el corazón de Cristo. </w:t>
      </w:r>
      <w:r w:rsidR="00C11528" w:rsidRPr="00BD1AF1">
        <w:rPr>
          <w:lang w:val="es-ES_tradnl"/>
        </w:rPr>
        <w:t xml:space="preserve">Débiles y frágiles, sí, pero nuestra confianza no está en nuestros músculos, sino en la fe, </w:t>
      </w:r>
      <w:r w:rsidR="0021224A">
        <w:rPr>
          <w:lang w:val="es-ES_tradnl"/>
        </w:rPr>
        <w:t xml:space="preserve">la </w:t>
      </w:r>
      <w:r w:rsidR="00C11528" w:rsidRPr="00BD1AF1">
        <w:rPr>
          <w:lang w:val="es-ES_tradnl"/>
        </w:rPr>
        <w:t xml:space="preserve">esperanza y </w:t>
      </w:r>
      <w:r w:rsidR="0021224A">
        <w:rPr>
          <w:lang w:val="es-ES_tradnl"/>
        </w:rPr>
        <w:t xml:space="preserve">la </w:t>
      </w:r>
      <w:r w:rsidR="00C11528" w:rsidRPr="00BD1AF1">
        <w:rPr>
          <w:lang w:val="es-ES_tradnl"/>
        </w:rPr>
        <w:t xml:space="preserve">caridad que nos regala Dios a todos, </w:t>
      </w:r>
      <w:r w:rsidRPr="00BD1AF1">
        <w:rPr>
          <w:lang w:val="es-ES_tradnl"/>
        </w:rPr>
        <w:t xml:space="preserve">a </w:t>
      </w:r>
      <w:r w:rsidR="00C11528" w:rsidRPr="00BD1AF1">
        <w:rPr>
          <w:lang w:val="es-ES_tradnl"/>
        </w:rPr>
        <w:t xml:space="preserve">los de cerca y </w:t>
      </w:r>
      <w:r w:rsidRPr="00BD1AF1">
        <w:rPr>
          <w:lang w:val="es-ES_tradnl"/>
        </w:rPr>
        <w:t xml:space="preserve">a </w:t>
      </w:r>
      <w:r w:rsidR="00C11528" w:rsidRPr="00BD1AF1">
        <w:rPr>
          <w:lang w:val="es-ES_tradnl"/>
        </w:rPr>
        <w:t>los de lejos, a todos, a buenos y malos</w:t>
      </w:r>
      <w:r w:rsidR="0021224A">
        <w:rPr>
          <w:lang w:val="es-ES_tradnl"/>
        </w:rPr>
        <w:t>. L</w:t>
      </w:r>
      <w:r w:rsidR="00C11528" w:rsidRPr="00BD1AF1">
        <w:rPr>
          <w:lang w:val="es-ES_tradnl"/>
        </w:rPr>
        <w:t>o que se nos está pidiendo es que abramos los oídos, los ojos y los brazos para escuchar, ver y acoger, no para condenar a nadie.</w:t>
      </w:r>
      <w:r w:rsidR="0005320F" w:rsidRPr="00BD1AF1">
        <w:rPr>
          <w:lang w:val="es-ES_tradnl"/>
        </w:rPr>
        <w:t xml:space="preserve"> Es cierto que cada día tenemos más dificultades, que faltan sacerdotes para tantas realidades </w:t>
      </w:r>
      <w:r w:rsidR="008F6C3D" w:rsidRPr="00BD1AF1">
        <w:rPr>
          <w:lang w:val="es-ES_tradnl"/>
        </w:rPr>
        <w:t>d</w:t>
      </w:r>
      <w:r w:rsidR="0005320F" w:rsidRPr="00BD1AF1">
        <w:rPr>
          <w:lang w:val="es-ES_tradnl"/>
        </w:rPr>
        <w:t xml:space="preserve">e servicio en la Diócesis, que la muerte de algunos curas y las enfermedades de otros hacen más difícil poder atender todas las demandas. Por otra parte, también estamos </w:t>
      </w:r>
      <w:r w:rsidR="008F6C3D" w:rsidRPr="00BD1AF1">
        <w:rPr>
          <w:lang w:val="es-ES_tradnl"/>
        </w:rPr>
        <w:t>atentos y en guardia frente a la tentación</w:t>
      </w:r>
      <w:r w:rsidR="0005320F" w:rsidRPr="00BD1AF1">
        <w:rPr>
          <w:lang w:val="es-ES_tradnl"/>
        </w:rPr>
        <w:t xml:space="preserve"> contagio</w:t>
      </w:r>
      <w:r w:rsidR="008F6C3D" w:rsidRPr="00BD1AF1">
        <w:rPr>
          <w:lang w:val="es-ES_tradnl"/>
        </w:rPr>
        <w:t>sa</w:t>
      </w:r>
      <w:r w:rsidR="0005320F" w:rsidRPr="00BD1AF1">
        <w:rPr>
          <w:lang w:val="es-ES_tradnl"/>
        </w:rPr>
        <w:t xml:space="preserve"> del </w:t>
      </w:r>
      <w:r w:rsidR="0024460C">
        <w:rPr>
          <w:lang w:val="es-ES_tradnl"/>
        </w:rPr>
        <w:t>«</w:t>
      </w:r>
      <w:r w:rsidR="0005320F" w:rsidRPr="00BD1AF1">
        <w:rPr>
          <w:lang w:val="es-ES_tradnl"/>
        </w:rPr>
        <w:t>cuanto menos mejor</w:t>
      </w:r>
      <w:r w:rsidR="0024460C">
        <w:rPr>
          <w:lang w:val="es-ES_tradnl"/>
        </w:rPr>
        <w:t>»</w:t>
      </w:r>
      <w:r w:rsidR="0021224A">
        <w:rPr>
          <w:lang w:val="es-ES_tradnl"/>
        </w:rPr>
        <w:t xml:space="preserve"> o</w:t>
      </w:r>
      <w:r w:rsidR="0005320F" w:rsidRPr="00BD1AF1">
        <w:rPr>
          <w:lang w:val="es-ES_tradnl"/>
        </w:rPr>
        <w:t xml:space="preserve"> </w:t>
      </w:r>
      <w:r w:rsidR="0024460C">
        <w:rPr>
          <w:lang w:val="es-ES_tradnl"/>
        </w:rPr>
        <w:t>«</w:t>
      </w:r>
      <w:r w:rsidR="0005320F" w:rsidRPr="00BD1AF1">
        <w:rPr>
          <w:lang w:val="es-ES_tradnl"/>
        </w:rPr>
        <w:t xml:space="preserve">pocas complicaciones, yo tengo ya </w:t>
      </w:r>
      <w:r w:rsidR="008F6C3D" w:rsidRPr="00BD1AF1">
        <w:rPr>
          <w:lang w:val="es-ES_tradnl"/>
        </w:rPr>
        <w:t xml:space="preserve">bastante con </w:t>
      </w:r>
      <w:r w:rsidR="0005320F" w:rsidRPr="00BD1AF1">
        <w:rPr>
          <w:lang w:val="es-ES_tradnl"/>
        </w:rPr>
        <w:t>lo mío</w:t>
      </w:r>
      <w:r w:rsidR="0024460C">
        <w:rPr>
          <w:lang w:val="es-ES_tradnl"/>
        </w:rPr>
        <w:t>»</w:t>
      </w:r>
      <w:r w:rsidR="0005320F" w:rsidRPr="00BD1AF1">
        <w:rPr>
          <w:lang w:val="es-ES_tradnl"/>
        </w:rPr>
        <w:t xml:space="preserve">. Esta </w:t>
      </w:r>
      <w:r w:rsidR="008F6C3D" w:rsidRPr="00BD1AF1">
        <w:rPr>
          <w:lang w:val="es-ES_tradnl"/>
        </w:rPr>
        <w:t>seducción</w:t>
      </w:r>
      <w:r w:rsidR="0005320F" w:rsidRPr="00BD1AF1">
        <w:rPr>
          <w:lang w:val="es-ES_tradnl"/>
        </w:rPr>
        <w:t xml:space="preserve"> es grave, porque nos </w:t>
      </w:r>
      <w:r w:rsidR="0005320F" w:rsidRPr="00BD1AF1">
        <w:rPr>
          <w:lang w:val="es-ES_tradnl"/>
        </w:rPr>
        <w:lastRenderedPageBreak/>
        <w:t xml:space="preserve">impide cumplir la tarea para la que consagramos nuestra vida, </w:t>
      </w:r>
      <w:r w:rsidR="008F6C3D" w:rsidRPr="00BD1AF1">
        <w:rPr>
          <w:lang w:val="es-ES_tradnl"/>
        </w:rPr>
        <w:t xml:space="preserve">con la alegría de saber que somos </w:t>
      </w:r>
      <w:r w:rsidR="0005320F" w:rsidRPr="00BD1AF1">
        <w:rPr>
          <w:lang w:val="es-ES_tradnl"/>
        </w:rPr>
        <w:t>sacerdotes hasta la muerte</w:t>
      </w:r>
      <w:r w:rsidR="008F6C3D" w:rsidRPr="00BD1AF1">
        <w:rPr>
          <w:lang w:val="es-ES_tradnl"/>
        </w:rPr>
        <w:t>,</w:t>
      </w:r>
      <w:r w:rsidR="0005320F" w:rsidRPr="00BD1AF1">
        <w:rPr>
          <w:lang w:val="es-ES_tradnl"/>
        </w:rPr>
        <w:t xml:space="preserve"> pero </w:t>
      </w:r>
      <w:r w:rsidR="008F6C3D" w:rsidRPr="00BD1AF1">
        <w:rPr>
          <w:lang w:val="es-ES_tradnl"/>
        </w:rPr>
        <w:t xml:space="preserve">siempre </w:t>
      </w:r>
      <w:r w:rsidR="0005320F" w:rsidRPr="00BD1AF1">
        <w:rPr>
          <w:lang w:val="es-ES_tradnl"/>
        </w:rPr>
        <w:t xml:space="preserve">en el servicio. </w:t>
      </w:r>
    </w:p>
    <w:p w14:paraId="494BED0C" w14:textId="77777777" w:rsidR="005E2C92" w:rsidRPr="00BD1AF1" w:rsidRDefault="005E2C92" w:rsidP="00BD1AF1">
      <w:pPr>
        <w:jc w:val="both"/>
        <w:rPr>
          <w:lang w:val="es-ES_tradnl"/>
        </w:rPr>
      </w:pPr>
    </w:p>
    <w:p w14:paraId="2EA3BCFF" w14:textId="4309D6EA" w:rsidR="00C11528" w:rsidRPr="00BD1AF1" w:rsidRDefault="0005320F" w:rsidP="00BD1AF1">
      <w:pPr>
        <w:jc w:val="both"/>
        <w:rPr>
          <w:lang w:val="es-ES_tradnl"/>
        </w:rPr>
      </w:pPr>
      <w:r w:rsidRPr="00BD1AF1">
        <w:rPr>
          <w:lang w:val="es-ES_tradnl"/>
        </w:rPr>
        <w:t xml:space="preserve">Frente al dolor y </w:t>
      </w:r>
      <w:r w:rsidR="0021224A">
        <w:rPr>
          <w:lang w:val="es-ES_tradnl"/>
        </w:rPr>
        <w:t xml:space="preserve">el </w:t>
      </w:r>
      <w:r w:rsidRPr="00BD1AF1">
        <w:rPr>
          <w:lang w:val="es-ES_tradnl"/>
        </w:rPr>
        <w:t xml:space="preserve">sufrimiento de la gente </w:t>
      </w:r>
      <w:r w:rsidR="005E2C92" w:rsidRPr="00BD1AF1">
        <w:rPr>
          <w:lang w:val="es-ES_tradnl"/>
        </w:rPr>
        <w:t>tenemos que crecer en</w:t>
      </w:r>
      <w:r w:rsidRPr="00BD1AF1">
        <w:rPr>
          <w:lang w:val="es-ES_tradnl"/>
        </w:rPr>
        <w:t xml:space="preserve"> la experiencia de Jesús camino del Calvario</w:t>
      </w:r>
      <w:r w:rsidR="005E2C92" w:rsidRPr="00BD1AF1">
        <w:rPr>
          <w:lang w:val="es-ES_tradnl"/>
        </w:rPr>
        <w:t xml:space="preserve"> y</w:t>
      </w:r>
      <w:r w:rsidRPr="00BD1AF1">
        <w:rPr>
          <w:lang w:val="es-ES_tradnl"/>
        </w:rPr>
        <w:t xml:space="preserve"> cargado </w:t>
      </w:r>
      <w:r w:rsidR="005E2C92" w:rsidRPr="00BD1AF1">
        <w:rPr>
          <w:lang w:val="es-ES_tradnl"/>
        </w:rPr>
        <w:t>con la cruz</w:t>
      </w:r>
      <w:r w:rsidRPr="00BD1AF1">
        <w:rPr>
          <w:lang w:val="es-ES_tradnl"/>
        </w:rPr>
        <w:t xml:space="preserve">, que la </w:t>
      </w:r>
      <w:r w:rsidR="005E2C92" w:rsidRPr="00BD1AF1">
        <w:rPr>
          <w:lang w:val="es-ES_tradnl"/>
        </w:rPr>
        <w:t>mejor medicina para esas dificultades de la humanidad</w:t>
      </w:r>
      <w:r w:rsidRPr="00BD1AF1">
        <w:rPr>
          <w:lang w:val="es-ES_tradnl"/>
        </w:rPr>
        <w:t xml:space="preserve"> es siempre la </w:t>
      </w:r>
      <w:r w:rsidR="00820794">
        <w:rPr>
          <w:lang w:val="es-ES_tradnl"/>
        </w:rPr>
        <w:t>compasión</w:t>
      </w:r>
      <w:r w:rsidRPr="00BD1AF1">
        <w:rPr>
          <w:lang w:val="es-ES_tradnl"/>
        </w:rPr>
        <w:t>, la cercanía, tender la mano, escuchar al hermano, multiplicar tus actividades de servicio… ¿</w:t>
      </w:r>
      <w:r w:rsidR="00820794">
        <w:rPr>
          <w:lang w:val="es-ES_tradnl"/>
        </w:rPr>
        <w:t>Q</w:t>
      </w:r>
      <w:r w:rsidRPr="00BD1AF1">
        <w:rPr>
          <w:lang w:val="es-ES_tradnl"/>
        </w:rPr>
        <w:t xml:space="preserve">ué hacemos cuando nos falta la </w:t>
      </w:r>
      <w:r w:rsidR="00820794">
        <w:rPr>
          <w:lang w:val="es-ES_tradnl"/>
        </w:rPr>
        <w:t>compasión</w:t>
      </w:r>
      <w:r w:rsidR="00600816" w:rsidRPr="00BD1AF1">
        <w:rPr>
          <w:lang w:val="es-ES_tradnl"/>
        </w:rPr>
        <w:t>, cuando nos quedamos al margen para no complicar nuestras vidas</w:t>
      </w:r>
      <w:r w:rsidR="005E2C92" w:rsidRPr="00BD1AF1">
        <w:rPr>
          <w:lang w:val="es-ES_tradnl"/>
        </w:rPr>
        <w:t>, cuando nos hemos dejado llevar del cansancio o la inacción</w:t>
      </w:r>
      <w:r w:rsidR="00600816" w:rsidRPr="00BD1AF1">
        <w:rPr>
          <w:lang w:val="es-ES_tradnl"/>
        </w:rPr>
        <w:t xml:space="preserve">? En </w:t>
      </w:r>
      <w:r w:rsidR="005E2C92" w:rsidRPr="00BD1AF1">
        <w:rPr>
          <w:lang w:val="es-ES_tradnl"/>
        </w:rPr>
        <w:t xml:space="preserve">estas cosas también </w:t>
      </w:r>
      <w:r w:rsidR="00600816" w:rsidRPr="00BD1AF1">
        <w:rPr>
          <w:lang w:val="es-ES_tradnl"/>
        </w:rPr>
        <w:t xml:space="preserve">trabaja el demonio y lo hace muy bien, porque nos ayuda a justificar nuestras faltas de compromiso… Esta enfermedad solo tiene cura, cuando nos ponemos </w:t>
      </w:r>
      <w:r w:rsidR="005E2C92" w:rsidRPr="00BD1AF1">
        <w:rPr>
          <w:lang w:val="es-ES_tradnl"/>
        </w:rPr>
        <w:t xml:space="preserve">en pie, </w:t>
      </w:r>
      <w:r w:rsidR="00600816" w:rsidRPr="00BD1AF1">
        <w:rPr>
          <w:lang w:val="es-ES_tradnl"/>
        </w:rPr>
        <w:t xml:space="preserve">a la escucha de Dios, a la escucha del santo </w:t>
      </w:r>
      <w:r w:rsidR="00820794">
        <w:rPr>
          <w:lang w:val="es-ES_tradnl"/>
        </w:rPr>
        <w:t>p</w:t>
      </w:r>
      <w:r w:rsidR="00600816" w:rsidRPr="00BD1AF1">
        <w:rPr>
          <w:lang w:val="es-ES_tradnl"/>
        </w:rPr>
        <w:t xml:space="preserve">ueblo de Dios y </w:t>
      </w:r>
      <w:r w:rsidR="005E2C92" w:rsidRPr="00BD1AF1">
        <w:rPr>
          <w:lang w:val="es-ES_tradnl"/>
        </w:rPr>
        <w:t xml:space="preserve">escuchamos </w:t>
      </w:r>
      <w:r w:rsidR="00600816" w:rsidRPr="00BD1AF1">
        <w:rPr>
          <w:lang w:val="es-ES_tradnl"/>
        </w:rPr>
        <w:t xml:space="preserve">sus lamentos. La Sagrada Escritura nos </w:t>
      </w:r>
      <w:r w:rsidR="005E2C92" w:rsidRPr="00BD1AF1">
        <w:rPr>
          <w:lang w:val="es-ES_tradnl"/>
        </w:rPr>
        <w:t>enseña</w:t>
      </w:r>
      <w:r w:rsidR="00600816" w:rsidRPr="00BD1AF1">
        <w:rPr>
          <w:lang w:val="es-ES_tradnl"/>
        </w:rPr>
        <w:t xml:space="preserve"> cómo </w:t>
      </w:r>
      <w:r w:rsidR="005E2C92" w:rsidRPr="00BD1AF1">
        <w:rPr>
          <w:lang w:val="es-ES_tradnl"/>
        </w:rPr>
        <w:t>reacciona inmediatamente</w:t>
      </w:r>
      <w:r w:rsidR="00600816" w:rsidRPr="00BD1AF1">
        <w:rPr>
          <w:lang w:val="es-ES_tradnl"/>
        </w:rPr>
        <w:t xml:space="preserve"> Dios </w:t>
      </w:r>
      <w:r w:rsidR="002F0AC7" w:rsidRPr="00BD1AF1">
        <w:rPr>
          <w:lang w:val="es-ES_tradnl"/>
        </w:rPr>
        <w:t>y cómo sale al encuentro del que le está llamando con inmediatez</w:t>
      </w:r>
      <w:r w:rsidR="00600816" w:rsidRPr="00BD1AF1">
        <w:rPr>
          <w:lang w:val="es-ES_tradnl"/>
        </w:rPr>
        <w:t>.</w:t>
      </w:r>
      <w:r w:rsidR="002F0AC7" w:rsidRPr="00BD1AF1">
        <w:rPr>
          <w:lang w:val="es-ES_tradnl"/>
        </w:rPr>
        <w:t xml:space="preserve"> ¿Me puedo yo permitir el lujo de cerrar mis oídos, de pasar de largo?</w:t>
      </w:r>
      <w:r w:rsidR="00600816" w:rsidRPr="00BD1AF1">
        <w:rPr>
          <w:lang w:val="es-ES_tradnl"/>
        </w:rPr>
        <w:t xml:space="preserve"> Quizás las palabras</w:t>
      </w:r>
      <w:r w:rsidR="002F0AC7" w:rsidRPr="00BD1AF1">
        <w:rPr>
          <w:lang w:val="es-ES_tradnl"/>
        </w:rPr>
        <w:t>:</w:t>
      </w:r>
      <w:r w:rsidR="00600816" w:rsidRPr="00BD1AF1">
        <w:rPr>
          <w:lang w:val="es-ES_tradnl"/>
        </w:rPr>
        <w:t xml:space="preserve"> compromiso, compasión, entrega, donación, vida</w:t>
      </w:r>
      <w:r w:rsidR="00820794">
        <w:rPr>
          <w:lang w:val="es-ES_tradnl"/>
        </w:rPr>
        <w:t xml:space="preserve"> </w:t>
      </w:r>
      <w:r w:rsidR="002F0AC7" w:rsidRPr="00BD1AF1">
        <w:rPr>
          <w:lang w:val="es-ES_tradnl"/>
        </w:rPr>
        <w:t xml:space="preserve">o </w:t>
      </w:r>
      <w:r w:rsidR="00CB7491">
        <w:rPr>
          <w:lang w:val="es-ES_tradnl"/>
        </w:rPr>
        <w:t>«</w:t>
      </w:r>
      <w:r w:rsidR="00600816" w:rsidRPr="00BD1AF1">
        <w:rPr>
          <w:lang w:val="es-ES_tradnl"/>
        </w:rPr>
        <w:t>hasta la muerte</w:t>
      </w:r>
      <w:r w:rsidR="00CB7491">
        <w:rPr>
          <w:lang w:val="es-ES_tradnl"/>
        </w:rPr>
        <w:t>»</w:t>
      </w:r>
      <w:r w:rsidR="00600816" w:rsidRPr="00BD1AF1">
        <w:rPr>
          <w:lang w:val="es-ES_tradnl"/>
        </w:rPr>
        <w:t xml:space="preserve"> están desapareciendo de nuestros </w:t>
      </w:r>
      <w:r w:rsidR="002F0AC7" w:rsidRPr="00BD1AF1">
        <w:rPr>
          <w:lang w:val="es-ES_tradnl"/>
        </w:rPr>
        <w:t xml:space="preserve">personales </w:t>
      </w:r>
      <w:r w:rsidR="00600816" w:rsidRPr="00BD1AF1">
        <w:rPr>
          <w:lang w:val="es-ES_tradnl"/>
        </w:rPr>
        <w:t>diccionarios.</w:t>
      </w:r>
      <w:r w:rsidR="002F0AC7" w:rsidRPr="00BD1AF1">
        <w:rPr>
          <w:lang w:val="es-ES_tradnl"/>
        </w:rPr>
        <w:t xml:space="preserve"> Entonces es cuando podemos llegar tarde a lo que nos está pidiendo Dios.</w:t>
      </w:r>
    </w:p>
    <w:p w14:paraId="068341B0" w14:textId="77777777" w:rsidR="00C11528" w:rsidRPr="00BD1AF1" w:rsidRDefault="00C11528" w:rsidP="00BD1AF1">
      <w:pPr>
        <w:jc w:val="both"/>
        <w:rPr>
          <w:lang w:val="es-ES_tradnl"/>
        </w:rPr>
      </w:pPr>
    </w:p>
    <w:p w14:paraId="481D44D3" w14:textId="6B86A3AD" w:rsidR="00C11528" w:rsidRPr="00BD1AF1" w:rsidRDefault="00C11528" w:rsidP="00BD1AF1">
      <w:pPr>
        <w:jc w:val="both"/>
        <w:rPr>
          <w:lang w:val="es-ES_tradnl"/>
        </w:rPr>
      </w:pPr>
      <w:r w:rsidRPr="00BD1AF1">
        <w:rPr>
          <w:lang w:val="es-ES_tradnl"/>
        </w:rPr>
        <w:t xml:space="preserve">Hoy </w:t>
      </w:r>
      <w:r w:rsidR="00600816" w:rsidRPr="00BD1AF1">
        <w:rPr>
          <w:lang w:val="es-ES_tradnl"/>
        </w:rPr>
        <w:t xml:space="preserve">vamos a </w:t>
      </w:r>
      <w:r w:rsidRPr="00BD1AF1">
        <w:rPr>
          <w:lang w:val="es-ES_tradnl"/>
        </w:rPr>
        <w:t xml:space="preserve">bendecir los santos óleos y </w:t>
      </w:r>
      <w:r w:rsidR="00600816" w:rsidRPr="00BD1AF1">
        <w:rPr>
          <w:lang w:val="es-ES_tradnl"/>
        </w:rPr>
        <w:t xml:space="preserve">esta celebración </w:t>
      </w:r>
      <w:r w:rsidR="002F0AC7" w:rsidRPr="00BD1AF1">
        <w:rPr>
          <w:lang w:val="es-ES_tradnl"/>
        </w:rPr>
        <w:t xml:space="preserve">también </w:t>
      </w:r>
      <w:r w:rsidR="00600816" w:rsidRPr="00BD1AF1">
        <w:rPr>
          <w:lang w:val="es-ES_tradnl"/>
        </w:rPr>
        <w:t xml:space="preserve">nos está llevando a pensar </w:t>
      </w:r>
      <w:r w:rsidR="00EF3FE3" w:rsidRPr="00BD1AF1">
        <w:rPr>
          <w:lang w:val="es-ES_tradnl"/>
        </w:rPr>
        <w:t>en</w:t>
      </w:r>
      <w:r w:rsidRPr="00BD1AF1">
        <w:rPr>
          <w:lang w:val="es-ES_tradnl"/>
        </w:rPr>
        <w:t xml:space="preserve"> los hermanos que se incorporarán a la Iglesia en el Bautismo, </w:t>
      </w:r>
      <w:r w:rsidR="00EF3FE3" w:rsidRPr="00BD1AF1">
        <w:rPr>
          <w:lang w:val="es-ES_tradnl"/>
        </w:rPr>
        <w:t>en</w:t>
      </w:r>
      <w:r w:rsidRPr="00BD1AF1">
        <w:rPr>
          <w:lang w:val="es-ES_tradnl"/>
        </w:rPr>
        <w:t xml:space="preserve"> los hermanos enfermos </w:t>
      </w:r>
      <w:r w:rsidR="00623274" w:rsidRPr="00BD1AF1">
        <w:rPr>
          <w:lang w:val="es-ES_tradnl"/>
        </w:rPr>
        <w:t xml:space="preserve">para </w:t>
      </w:r>
      <w:r w:rsidRPr="00BD1AF1">
        <w:rPr>
          <w:lang w:val="es-ES_tradnl"/>
        </w:rPr>
        <w:t xml:space="preserve">que </w:t>
      </w:r>
      <w:r w:rsidR="00600816" w:rsidRPr="00BD1AF1">
        <w:rPr>
          <w:lang w:val="es-ES_tradnl"/>
        </w:rPr>
        <w:t>puedan sentir</w:t>
      </w:r>
      <w:r w:rsidRPr="00BD1AF1">
        <w:rPr>
          <w:lang w:val="es-ES_tradnl"/>
        </w:rPr>
        <w:t xml:space="preserve"> la fuerza de Dios </w:t>
      </w:r>
      <w:r w:rsidR="00623274" w:rsidRPr="00BD1AF1">
        <w:rPr>
          <w:lang w:val="es-ES_tradnl"/>
        </w:rPr>
        <w:t>en medio de su</w:t>
      </w:r>
      <w:r w:rsidR="00600816" w:rsidRPr="00BD1AF1">
        <w:rPr>
          <w:lang w:val="es-ES_tradnl"/>
        </w:rPr>
        <w:t>s</w:t>
      </w:r>
      <w:r w:rsidRPr="00BD1AF1">
        <w:rPr>
          <w:lang w:val="es-ES_tradnl"/>
        </w:rPr>
        <w:t xml:space="preserve"> enfermedad</w:t>
      </w:r>
      <w:r w:rsidR="00600816" w:rsidRPr="00BD1AF1">
        <w:rPr>
          <w:lang w:val="es-ES_tradnl"/>
        </w:rPr>
        <w:t>es</w:t>
      </w:r>
      <w:r w:rsidR="00623274" w:rsidRPr="00BD1AF1">
        <w:rPr>
          <w:lang w:val="es-ES_tradnl"/>
        </w:rPr>
        <w:t xml:space="preserve">, en sus dolores o por </w:t>
      </w:r>
      <w:r w:rsidRPr="00BD1AF1">
        <w:rPr>
          <w:lang w:val="es-ES_tradnl"/>
        </w:rPr>
        <w:t xml:space="preserve">el peso </w:t>
      </w:r>
      <w:r w:rsidR="00623274" w:rsidRPr="00BD1AF1">
        <w:rPr>
          <w:lang w:val="es-ES_tradnl"/>
        </w:rPr>
        <w:t xml:space="preserve">de los </w:t>
      </w:r>
      <w:r w:rsidRPr="00BD1AF1">
        <w:rPr>
          <w:lang w:val="es-ES_tradnl"/>
        </w:rPr>
        <w:t>años</w:t>
      </w:r>
      <w:r w:rsidR="002F0AC7" w:rsidRPr="00BD1AF1">
        <w:rPr>
          <w:lang w:val="es-ES_tradnl"/>
        </w:rPr>
        <w:t>..</w:t>
      </w:r>
      <w:r w:rsidR="00623274" w:rsidRPr="00BD1AF1">
        <w:rPr>
          <w:lang w:val="es-ES_tradnl"/>
        </w:rPr>
        <w:t xml:space="preserve">. </w:t>
      </w:r>
      <w:r w:rsidR="002F0AC7" w:rsidRPr="00BD1AF1">
        <w:rPr>
          <w:lang w:val="es-ES_tradnl"/>
        </w:rPr>
        <w:t xml:space="preserve">Esta celebración es también una llamada al compromiso, a recordar </w:t>
      </w:r>
      <w:r w:rsidR="00623274" w:rsidRPr="00BD1AF1">
        <w:rPr>
          <w:lang w:val="es-ES_tradnl"/>
        </w:rPr>
        <w:t xml:space="preserve">a todos los </w:t>
      </w:r>
      <w:r w:rsidRPr="00BD1AF1">
        <w:rPr>
          <w:lang w:val="es-ES_tradnl"/>
        </w:rPr>
        <w:t xml:space="preserve">que </w:t>
      </w:r>
      <w:r w:rsidR="00600816" w:rsidRPr="00BD1AF1">
        <w:rPr>
          <w:lang w:val="es-ES_tradnl"/>
        </w:rPr>
        <w:t>recibirán</w:t>
      </w:r>
      <w:r w:rsidRPr="00BD1AF1">
        <w:rPr>
          <w:lang w:val="es-ES_tradnl"/>
        </w:rPr>
        <w:t xml:space="preserve"> la </w:t>
      </w:r>
      <w:r w:rsidR="00600816" w:rsidRPr="00BD1AF1">
        <w:rPr>
          <w:lang w:val="es-ES_tradnl"/>
        </w:rPr>
        <w:t>fuerza de la gracia</w:t>
      </w:r>
      <w:r w:rsidRPr="00BD1AF1">
        <w:rPr>
          <w:lang w:val="es-ES_tradnl"/>
        </w:rPr>
        <w:t xml:space="preserve"> de Dios. </w:t>
      </w:r>
      <w:r w:rsidR="00EF3FE3" w:rsidRPr="00BD1AF1">
        <w:rPr>
          <w:lang w:val="es-ES_tradnl"/>
        </w:rPr>
        <w:t>Los óleos</w:t>
      </w:r>
      <w:r w:rsidRPr="00BD1AF1">
        <w:rPr>
          <w:lang w:val="es-ES_tradnl"/>
        </w:rPr>
        <w:t xml:space="preserve"> que se </w:t>
      </w:r>
      <w:r w:rsidR="00623274" w:rsidRPr="00BD1AF1">
        <w:rPr>
          <w:lang w:val="es-ES_tradnl"/>
        </w:rPr>
        <w:t>derramará</w:t>
      </w:r>
      <w:r w:rsidR="00EF3FE3" w:rsidRPr="00BD1AF1">
        <w:rPr>
          <w:lang w:val="es-ES_tradnl"/>
        </w:rPr>
        <w:t>n</w:t>
      </w:r>
      <w:r w:rsidR="00623274" w:rsidRPr="00BD1AF1">
        <w:rPr>
          <w:lang w:val="es-ES_tradnl"/>
        </w:rPr>
        <w:t xml:space="preserve"> </w:t>
      </w:r>
      <w:r w:rsidRPr="00BD1AF1">
        <w:rPr>
          <w:lang w:val="es-ES_tradnl"/>
        </w:rPr>
        <w:t xml:space="preserve">en </w:t>
      </w:r>
      <w:r w:rsidR="00600816" w:rsidRPr="00BD1AF1">
        <w:rPr>
          <w:lang w:val="es-ES_tradnl"/>
        </w:rPr>
        <w:t>l</w:t>
      </w:r>
      <w:r w:rsidRPr="00BD1AF1">
        <w:rPr>
          <w:lang w:val="es-ES_tradnl"/>
        </w:rPr>
        <w:t xml:space="preserve">as manos, cabeza </w:t>
      </w:r>
      <w:r w:rsidR="00623274" w:rsidRPr="00BD1AF1">
        <w:rPr>
          <w:lang w:val="es-ES_tradnl"/>
        </w:rPr>
        <w:t>o</w:t>
      </w:r>
      <w:r w:rsidRPr="00BD1AF1">
        <w:rPr>
          <w:lang w:val="es-ES_tradnl"/>
        </w:rPr>
        <w:t xml:space="preserve"> cuerpo </w:t>
      </w:r>
      <w:r w:rsidR="00600816" w:rsidRPr="00BD1AF1">
        <w:rPr>
          <w:lang w:val="es-ES_tradnl"/>
        </w:rPr>
        <w:t xml:space="preserve">de muchos </w:t>
      </w:r>
      <w:r w:rsidR="00EF3FE3" w:rsidRPr="00BD1AF1">
        <w:rPr>
          <w:lang w:val="es-ES_tradnl"/>
        </w:rPr>
        <w:t>son</w:t>
      </w:r>
      <w:r w:rsidR="00600816" w:rsidRPr="00BD1AF1">
        <w:rPr>
          <w:lang w:val="es-ES_tradnl"/>
        </w:rPr>
        <w:t xml:space="preserve"> exigente</w:t>
      </w:r>
      <w:r w:rsidR="00EF3FE3" w:rsidRPr="00BD1AF1">
        <w:rPr>
          <w:lang w:val="es-ES_tradnl"/>
        </w:rPr>
        <w:t>s</w:t>
      </w:r>
      <w:r w:rsidR="00600816" w:rsidRPr="00BD1AF1">
        <w:rPr>
          <w:lang w:val="es-ES_tradnl"/>
        </w:rPr>
        <w:t xml:space="preserve">, porque </w:t>
      </w:r>
      <w:r w:rsidR="00EF3FE3" w:rsidRPr="00BD1AF1">
        <w:rPr>
          <w:lang w:val="es-ES_tradnl"/>
        </w:rPr>
        <w:t xml:space="preserve">el don viene de Dios, y esto </w:t>
      </w:r>
      <w:r w:rsidR="00600816" w:rsidRPr="00BD1AF1">
        <w:rPr>
          <w:lang w:val="es-ES_tradnl"/>
        </w:rPr>
        <w:t xml:space="preserve">nos vuelve a pedir que </w:t>
      </w:r>
      <w:r w:rsidR="00623274" w:rsidRPr="00BD1AF1">
        <w:rPr>
          <w:lang w:val="es-ES_tradnl"/>
        </w:rPr>
        <w:t>sal</w:t>
      </w:r>
      <w:r w:rsidR="00814EFF" w:rsidRPr="00BD1AF1">
        <w:rPr>
          <w:lang w:val="es-ES_tradnl"/>
        </w:rPr>
        <w:t>gamos</w:t>
      </w:r>
      <w:r w:rsidR="00623274" w:rsidRPr="00BD1AF1">
        <w:rPr>
          <w:lang w:val="es-ES_tradnl"/>
        </w:rPr>
        <w:t xml:space="preserve"> </w:t>
      </w:r>
      <w:r w:rsidRPr="00BD1AF1">
        <w:rPr>
          <w:lang w:val="es-ES_tradnl"/>
        </w:rPr>
        <w:t xml:space="preserve">a anunciar la </w:t>
      </w:r>
      <w:r w:rsidR="00623274" w:rsidRPr="00BD1AF1">
        <w:rPr>
          <w:lang w:val="es-ES_tradnl"/>
        </w:rPr>
        <w:t xml:space="preserve">salvación </w:t>
      </w:r>
      <w:r w:rsidR="00814EFF" w:rsidRPr="00BD1AF1">
        <w:rPr>
          <w:lang w:val="es-ES_tradnl"/>
        </w:rPr>
        <w:t>a todos, enfermos, encarcelados, pequeños y grandes, ilusionados o deprimidos</w:t>
      </w:r>
      <w:r w:rsidR="00EF3FE3" w:rsidRPr="00BD1AF1">
        <w:rPr>
          <w:lang w:val="es-ES_tradnl"/>
        </w:rPr>
        <w:t>; a los que viven en soledad</w:t>
      </w:r>
      <w:r w:rsidR="002F0AC7" w:rsidRPr="00BD1AF1">
        <w:rPr>
          <w:lang w:val="es-ES_tradnl"/>
        </w:rPr>
        <w:t>,</w:t>
      </w:r>
      <w:r w:rsidR="00EF3FE3" w:rsidRPr="00BD1AF1">
        <w:rPr>
          <w:lang w:val="es-ES_tradnl"/>
        </w:rPr>
        <w:t xml:space="preserve"> a los que siente</w:t>
      </w:r>
      <w:r w:rsidR="00CB7491">
        <w:rPr>
          <w:lang w:val="es-ES_tradnl"/>
        </w:rPr>
        <w:t>n</w:t>
      </w:r>
      <w:bookmarkStart w:id="0" w:name="_GoBack"/>
      <w:bookmarkEnd w:id="0"/>
      <w:r w:rsidR="00EF3FE3" w:rsidRPr="00BD1AF1">
        <w:rPr>
          <w:lang w:val="es-ES_tradnl"/>
        </w:rPr>
        <w:t xml:space="preserve"> que les pueden sus miserias…</w:t>
      </w:r>
      <w:r w:rsidR="002F0AC7" w:rsidRPr="00BD1AF1">
        <w:rPr>
          <w:lang w:val="es-ES_tradnl"/>
        </w:rPr>
        <w:t xml:space="preserve"> a muchos.</w:t>
      </w:r>
    </w:p>
    <w:p w14:paraId="081D88BE" w14:textId="77777777" w:rsidR="00BA72AC" w:rsidRPr="00BD1AF1" w:rsidRDefault="00BA72AC" w:rsidP="00BD1AF1">
      <w:pPr>
        <w:jc w:val="both"/>
        <w:rPr>
          <w:lang w:val="es-ES_tradnl"/>
        </w:rPr>
      </w:pPr>
    </w:p>
    <w:p w14:paraId="755D1C1E" w14:textId="77777777" w:rsidR="002F0AC7" w:rsidRPr="00BD1AF1" w:rsidRDefault="00BA72AC" w:rsidP="00BD1AF1">
      <w:pPr>
        <w:jc w:val="both"/>
        <w:rPr>
          <w:lang w:val="es-ES_tradnl"/>
        </w:rPr>
      </w:pPr>
      <w:r w:rsidRPr="00BD1AF1">
        <w:rPr>
          <w:lang w:val="es-ES_tradnl"/>
        </w:rPr>
        <w:t>Hermanos sacerdotes, con la virtud de la esperanza</w:t>
      </w:r>
      <w:r w:rsidR="002F0AC7" w:rsidRPr="00BD1AF1">
        <w:rPr>
          <w:lang w:val="es-ES_tradnl"/>
        </w:rPr>
        <w:t xml:space="preserve"> en este Año Jubilar</w:t>
      </w:r>
      <w:r w:rsidRPr="00BD1AF1">
        <w:rPr>
          <w:lang w:val="es-ES_tradnl"/>
        </w:rPr>
        <w:t xml:space="preserve">, el Señor </w:t>
      </w:r>
      <w:r w:rsidR="00EF3FE3" w:rsidRPr="00BD1AF1">
        <w:rPr>
          <w:lang w:val="es-ES_tradnl"/>
        </w:rPr>
        <w:t xml:space="preserve">ya nos está abriendo </w:t>
      </w:r>
      <w:r w:rsidRPr="00BD1AF1">
        <w:rPr>
          <w:lang w:val="es-ES_tradnl"/>
        </w:rPr>
        <w:t>el horizonte,</w:t>
      </w:r>
      <w:r w:rsidR="00EF3FE3" w:rsidRPr="00BD1AF1">
        <w:rPr>
          <w:lang w:val="es-ES_tradnl"/>
        </w:rPr>
        <w:t xml:space="preserve"> nos</w:t>
      </w:r>
      <w:r w:rsidRPr="00BD1AF1">
        <w:rPr>
          <w:lang w:val="es-ES_tradnl"/>
        </w:rPr>
        <w:t xml:space="preserve"> está abriendo puertas</w:t>
      </w:r>
      <w:r w:rsidR="00F917E8" w:rsidRPr="00BD1AF1">
        <w:rPr>
          <w:lang w:val="es-ES_tradnl"/>
        </w:rPr>
        <w:t xml:space="preserve"> y nos m</w:t>
      </w:r>
      <w:r w:rsidR="00EF3FE3" w:rsidRPr="00BD1AF1">
        <w:rPr>
          <w:lang w:val="es-ES_tradnl"/>
        </w:rPr>
        <w:t>ue</w:t>
      </w:r>
      <w:r w:rsidR="00F917E8" w:rsidRPr="00BD1AF1">
        <w:rPr>
          <w:lang w:val="es-ES_tradnl"/>
        </w:rPr>
        <w:t xml:space="preserve">stra el camino para </w:t>
      </w:r>
      <w:r w:rsidR="002F0AC7" w:rsidRPr="00BD1AF1">
        <w:rPr>
          <w:lang w:val="es-ES_tradnl"/>
        </w:rPr>
        <w:t>seguir</w:t>
      </w:r>
      <w:r w:rsidR="00F917E8" w:rsidRPr="00BD1AF1">
        <w:rPr>
          <w:lang w:val="es-ES_tradnl"/>
        </w:rPr>
        <w:t xml:space="preserve"> anuncia</w:t>
      </w:r>
      <w:r w:rsidR="002F0AC7" w:rsidRPr="00BD1AF1">
        <w:rPr>
          <w:lang w:val="es-ES_tradnl"/>
        </w:rPr>
        <w:t>ndo</w:t>
      </w:r>
      <w:r w:rsidR="00F917E8" w:rsidRPr="00BD1AF1">
        <w:rPr>
          <w:lang w:val="es-ES_tradnl"/>
        </w:rPr>
        <w:t xml:space="preserve"> el tesoro de gracia del que somos portadores</w:t>
      </w:r>
      <w:r w:rsidR="00EF3FE3" w:rsidRPr="00BD1AF1">
        <w:rPr>
          <w:lang w:val="es-ES_tradnl"/>
        </w:rPr>
        <w:t>. Es como si</w:t>
      </w:r>
      <w:r w:rsidR="00F917E8" w:rsidRPr="00BD1AF1">
        <w:rPr>
          <w:lang w:val="es-ES_tradnl"/>
        </w:rPr>
        <w:t xml:space="preserve"> </w:t>
      </w:r>
      <w:r w:rsidR="00814EFF" w:rsidRPr="00BD1AF1">
        <w:rPr>
          <w:lang w:val="es-ES_tradnl"/>
        </w:rPr>
        <w:t>v</w:t>
      </w:r>
      <w:r w:rsidR="00EF3FE3" w:rsidRPr="00BD1AF1">
        <w:rPr>
          <w:lang w:val="es-ES_tradnl"/>
        </w:rPr>
        <w:t>olviera</w:t>
      </w:r>
      <w:r w:rsidR="00814EFF" w:rsidRPr="00BD1AF1">
        <w:rPr>
          <w:lang w:val="es-ES_tradnl"/>
        </w:rPr>
        <w:t xml:space="preserve"> a repetirse la batalla de David contra Goliat, </w:t>
      </w:r>
      <w:r w:rsidR="00EF3FE3" w:rsidRPr="00BD1AF1">
        <w:rPr>
          <w:lang w:val="es-ES_tradnl"/>
        </w:rPr>
        <w:t xml:space="preserve">la victoria de lo débil contra lo que parece más poderoso, como son las </w:t>
      </w:r>
      <w:r w:rsidR="002F0AC7" w:rsidRPr="00BD1AF1">
        <w:rPr>
          <w:lang w:val="es-ES_tradnl"/>
        </w:rPr>
        <w:t>múltiples</w:t>
      </w:r>
      <w:r w:rsidR="00EF3FE3" w:rsidRPr="00BD1AF1">
        <w:rPr>
          <w:lang w:val="es-ES_tradnl"/>
        </w:rPr>
        <w:t xml:space="preserve"> influencias poderosas y negativas que nos trae el mundo. Así que </w:t>
      </w:r>
      <w:r w:rsidR="00F917E8" w:rsidRPr="00BD1AF1">
        <w:rPr>
          <w:lang w:val="es-ES_tradnl"/>
        </w:rPr>
        <w:t xml:space="preserve">es preciso </w:t>
      </w:r>
      <w:r w:rsidR="00EF3FE3" w:rsidRPr="00BD1AF1">
        <w:rPr>
          <w:lang w:val="es-ES_tradnl"/>
        </w:rPr>
        <w:t>re</w:t>
      </w:r>
      <w:r w:rsidR="002F0AC7" w:rsidRPr="00BD1AF1">
        <w:rPr>
          <w:lang w:val="es-ES_tradnl"/>
        </w:rPr>
        <w:t>av</w:t>
      </w:r>
      <w:r w:rsidR="00EF3FE3" w:rsidRPr="00BD1AF1">
        <w:rPr>
          <w:lang w:val="es-ES_tradnl"/>
        </w:rPr>
        <w:t>i</w:t>
      </w:r>
      <w:r w:rsidR="002F0AC7" w:rsidRPr="00BD1AF1">
        <w:rPr>
          <w:lang w:val="es-ES_tradnl"/>
        </w:rPr>
        <w:t>v</w:t>
      </w:r>
      <w:r w:rsidR="00EF3FE3" w:rsidRPr="00BD1AF1">
        <w:rPr>
          <w:lang w:val="es-ES_tradnl"/>
        </w:rPr>
        <w:t xml:space="preserve">ar y </w:t>
      </w:r>
      <w:r w:rsidR="00F917E8" w:rsidRPr="00BD1AF1">
        <w:rPr>
          <w:lang w:val="es-ES_tradnl"/>
        </w:rPr>
        <w:t xml:space="preserve">actualizar nuestra condición de ministros de Dios, </w:t>
      </w:r>
      <w:r w:rsidR="00EF3FE3" w:rsidRPr="00BD1AF1">
        <w:rPr>
          <w:lang w:val="es-ES_tradnl"/>
        </w:rPr>
        <w:t>debemos contrastarlo a la luz de Dios,</w:t>
      </w:r>
      <w:r w:rsidR="00F917E8" w:rsidRPr="00BD1AF1">
        <w:rPr>
          <w:lang w:val="es-ES_tradnl"/>
        </w:rPr>
        <w:t xml:space="preserve"> </w:t>
      </w:r>
      <w:r w:rsidR="00EF3FE3" w:rsidRPr="00BD1AF1">
        <w:rPr>
          <w:lang w:val="es-ES_tradnl"/>
        </w:rPr>
        <w:t xml:space="preserve">revisar </w:t>
      </w:r>
      <w:r w:rsidR="00F917E8" w:rsidRPr="00BD1AF1">
        <w:rPr>
          <w:lang w:val="es-ES_tradnl"/>
        </w:rPr>
        <w:t xml:space="preserve">incluso nuestro carácter, porque </w:t>
      </w:r>
      <w:r w:rsidR="002A185D" w:rsidRPr="00BD1AF1">
        <w:rPr>
          <w:lang w:val="es-ES_tradnl"/>
        </w:rPr>
        <w:t xml:space="preserve">vamos a la tarea </w:t>
      </w:r>
      <w:r w:rsidR="00F917E8" w:rsidRPr="00BD1AF1">
        <w:rPr>
          <w:lang w:val="es-ES_tradnl"/>
        </w:rPr>
        <w:t xml:space="preserve">en nombre del Señor, y por esa razón se nos exigirá la alegría, la paz, los mejores sentimientos de respeto y consideración para los que nos encontremos en la vida. </w:t>
      </w:r>
    </w:p>
    <w:p w14:paraId="502F8013" w14:textId="77777777" w:rsidR="002F0AC7" w:rsidRPr="00BD1AF1" w:rsidRDefault="002F0AC7" w:rsidP="00BD1AF1">
      <w:pPr>
        <w:jc w:val="both"/>
        <w:rPr>
          <w:lang w:val="es-ES_tradnl"/>
        </w:rPr>
      </w:pPr>
    </w:p>
    <w:p w14:paraId="50C650C3" w14:textId="470502C3" w:rsidR="00295ACF" w:rsidRPr="00BD1AF1" w:rsidRDefault="002A185D" w:rsidP="00BD1AF1">
      <w:pPr>
        <w:jc w:val="both"/>
      </w:pPr>
      <w:r w:rsidRPr="00BD1AF1">
        <w:rPr>
          <w:lang w:val="es-ES_tradnl"/>
        </w:rPr>
        <w:t>Estamos l</w:t>
      </w:r>
      <w:r w:rsidR="00814EFF" w:rsidRPr="00BD1AF1">
        <w:rPr>
          <w:lang w:val="es-ES_tradnl"/>
        </w:rPr>
        <w:t>lamados a ser</w:t>
      </w:r>
      <w:r w:rsidR="00F917E8" w:rsidRPr="00BD1AF1">
        <w:rPr>
          <w:lang w:val="es-ES_tradnl"/>
        </w:rPr>
        <w:t xml:space="preserve"> sembradores de esperanza, porque nuestr</w:t>
      </w:r>
      <w:r w:rsidRPr="00BD1AF1">
        <w:rPr>
          <w:lang w:val="es-ES_tradnl"/>
        </w:rPr>
        <w:t>a palabra</w:t>
      </w:r>
      <w:r w:rsidR="00F917E8" w:rsidRPr="00BD1AF1">
        <w:rPr>
          <w:lang w:val="es-ES_tradnl"/>
        </w:rPr>
        <w:t xml:space="preserve"> </w:t>
      </w:r>
      <w:r w:rsidRPr="00BD1AF1">
        <w:rPr>
          <w:lang w:val="es-ES_tradnl"/>
        </w:rPr>
        <w:t>anuncia</w:t>
      </w:r>
      <w:r w:rsidR="00F917E8" w:rsidRPr="00BD1AF1">
        <w:rPr>
          <w:lang w:val="es-ES_tradnl"/>
        </w:rPr>
        <w:t xml:space="preserve"> </w:t>
      </w:r>
      <w:r w:rsidR="00F917E8" w:rsidRPr="00BD1AF1">
        <w:t>sólidamente las verdades divinas necesarias para la salvación.</w:t>
      </w:r>
      <w:r w:rsidR="00F917E8" w:rsidRPr="00BD1AF1">
        <w:rPr>
          <w:rFonts w:eastAsiaTheme="minorEastAsia"/>
        </w:rPr>
        <w:t xml:space="preserve"> </w:t>
      </w:r>
      <w:r w:rsidR="00F917E8" w:rsidRPr="00BD1AF1">
        <w:t>La esperanza, como el amor, es una de las más sencillas y primordiales disposiciones de la persona</w:t>
      </w:r>
      <w:r w:rsidR="00814EFF" w:rsidRPr="00BD1AF1">
        <w:t xml:space="preserve">, nos encamina </w:t>
      </w:r>
      <w:r w:rsidR="00E23632" w:rsidRPr="00BD1AF1">
        <w:t xml:space="preserve">hacia aquello que </w:t>
      </w:r>
      <w:r w:rsidR="00814EFF" w:rsidRPr="00BD1AF1">
        <w:t xml:space="preserve">nos </w:t>
      </w:r>
      <w:r w:rsidR="00E23632" w:rsidRPr="00BD1AF1">
        <w:t>perfecciona, hacia todo lo bueno</w:t>
      </w:r>
      <w:r w:rsidR="00814EFF" w:rsidRPr="00BD1AF1">
        <w:t>, a nuestros ideales que fueron capaces de mover nuestra vida a la dirección de Dios</w:t>
      </w:r>
      <w:r w:rsidR="00E23632" w:rsidRPr="00BD1AF1">
        <w:t xml:space="preserve">. La esperanza busca lo bueno </w:t>
      </w:r>
      <w:r w:rsidR="00814EFF" w:rsidRPr="00BD1AF1">
        <w:t xml:space="preserve">que </w:t>
      </w:r>
      <w:r w:rsidR="00E23632" w:rsidRPr="00BD1AF1">
        <w:t xml:space="preserve">todavía </w:t>
      </w:r>
      <w:r w:rsidR="00814EFF" w:rsidRPr="00BD1AF1">
        <w:t>está por venir y</w:t>
      </w:r>
      <w:r w:rsidR="00E23632" w:rsidRPr="00BD1AF1">
        <w:t xml:space="preserve"> </w:t>
      </w:r>
      <w:r w:rsidR="00814EFF" w:rsidRPr="00BD1AF1">
        <w:t>cuando se</w:t>
      </w:r>
      <w:r w:rsidR="00E23632" w:rsidRPr="00BD1AF1">
        <w:t xml:space="preserve"> alcanza en el presente lo deseado, </w:t>
      </w:r>
      <w:r w:rsidR="00814EFF" w:rsidRPr="00BD1AF1">
        <w:t>la reacción es siempre</w:t>
      </w:r>
      <w:r w:rsidR="00E23632" w:rsidRPr="00BD1AF1">
        <w:t xml:space="preserve"> </w:t>
      </w:r>
      <w:r w:rsidR="00814EFF" w:rsidRPr="00BD1AF1">
        <w:t xml:space="preserve">la </w:t>
      </w:r>
      <w:r w:rsidR="00E23632" w:rsidRPr="00BD1AF1">
        <w:t xml:space="preserve">alegría. </w:t>
      </w:r>
      <w:r w:rsidR="000F0479" w:rsidRPr="00BD1AF1">
        <w:t>N</w:t>
      </w:r>
      <w:r w:rsidR="00814EFF" w:rsidRPr="00BD1AF1">
        <w:t xml:space="preserve">o aspiramos a ideales imposibles, ya que </w:t>
      </w:r>
      <w:r w:rsidR="00295ACF" w:rsidRPr="00BD1AF1">
        <w:t>s</w:t>
      </w:r>
      <w:r w:rsidR="00820794">
        <w:t>o</w:t>
      </w:r>
      <w:r w:rsidR="00295ACF" w:rsidRPr="00BD1AF1">
        <w:t xml:space="preserve">lo es objeto de </w:t>
      </w:r>
      <w:r w:rsidR="00814EFF" w:rsidRPr="00BD1AF1">
        <w:t xml:space="preserve">nuestra </w:t>
      </w:r>
      <w:r w:rsidR="00295ACF" w:rsidRPr="00BD1AF1">
        <w:t>esperanza lo que es posible obtener</w:t>
      </w:r>
      <w:r w:rsidR="00814EFF" w:rsidRPr="00BD1AF1">
        <w:t xml:space="preserve">. </w:t>
      </w:r>
      <w:r w:rsidR="000F0479" w:rsidRPr="00BD1AF1">
        <w:t>M</w:t>
      </w:r>
      <w:r w:rsidR="00814EFF" w:rsidRPr="00BD1AF1">
        <w:t>edita</w:t>
      </w:r>
      <w:r w:rsidR="000F0479" w:rsidRPr="00BD1AF1">
        <w:t>d</w:t>
      </w:r>
      <w:r w:rsidR="00814EFF" w:rsidRPr="00BD1AF1">
        <w:t xml:space="preserve"> delante de Dios para ver si lo que esperamos se parece en algo a los motivos que vimos cuando le dijimos al Señor: aquí estoy para hacer tu </w:t>
      </w:r>
      <w:r w:rsidR="002530F1">
        <w:t>v</w:t>
      </w:r>
      <w:r w:rsidR="00814EFF" w:rsidRPr="00BD1AF1">
        <w:t xml:space="preserve">oluntad, </w:t>
      </w:r>
      <w:r w:rsidR="00295ACF" w:rsidRPr="00BD1AF1">
        <w:t xml:space="preserve">si </w:t>
      </w:r>
      <w:r w:rsidR="00814EFF" w:rsidRPr="00BD1AF1">
        <w:t>lo que esperamos</w:t>
      </w:r>
      <w:r w:rsidR="00295ACF" w:rsidRPr="00BD1AF1">
        <w:t xml:space="preserve"> es una opción posible.</w:t>
      </w:r>
      <w:r w:rsidR="000F0479" w:rsidRPr="00BD1AF1">
        <w:t xml:space="preserve"> S</w:t>
      </w:r>
      <w:r w:rsidR="00295ACF" w:rsidRPr="00BD1AF1">
        <w:t xml:space="preserve">an Pablo </w:t>
      </w:r>
      <w:r w:rsidR="000F0479" w:rsidRPr="00BD1AF1">
        <w:t xml:space="preserve">nos pide </w:t>
      </w:r>
      <w:r w:rsidR="00295ACF" w:rsidRPr="00BD1AF1">
        <w:t xml:space="preserve">que «seamos sobrios; revistamos la coraza de la fe y de la caridad, con el yelmo de la esperanza de salvación» (1 </w:t>
      </w:r>
      <w:proofErr w:type="spellStart"/>
      <w:r w:rsidR="00295ACF" w:rsidRPr="00BD1AF1">
        <w:t>Ts</w:t>
      </w:r>
      <w:proofErr w:type="spellEnd"/>
      <w:r w:rsidR="00295ACF" w:rsidRPr="00BD1AF1">
        <w:t xml:space="preserve"> 5, 8).</w:t>
      </w:r>
    </w:p>
    <w:p w14:paraId="76A72AAC" w14:textId="77777777" w:rsidR="00295ACF" w:rsidRPr="00BD1AF1" w:rsidRDefault="00295ACF" w:rsidP="00BD1AF1">
      <w:pPr>
        <w:jc w:val="both"/>
      </w:pPr>
    </w:p>
    <w:p w14:paraId="7500E08B" w14:textId="2DEE0514" w:rsidR="00295ACF" w:rsidRPr="00BD1AF1" w:rsidRDefault="000F0479" w:rsidP="00BD1AF1">
      <w:pPr>
        <w:jc w:val="both"/>
      </w:pPr>
      <w:r w:rsidRPr="00BD1AF1">
        <w:t>Hermanos, la esperanza</w:t>
      </w:r>
      <w:r w:rsidR="00295ACF" w:rsidRPr="00BD1AF1">
        <w:t xml:space="preserve"> corresponde al </w:t>
      </w:r>
      <w:r w:rsidRPr="00BD1AF1">
        <w:t xml:space="preserve">que camina y le </w:t>
      </w:r>
      <w:r w:rsidR="00295ACF" w:rsidRPr="00BD1AF1">
        <w:t>asegura la confianza en Dios; fortalece al creyente para que pueda hacer frente a las dificultades y pruebas espirituales que forman parte de la vida cristiana.</w:t>
      </w:r>
      <w:r w:rsidRPr="00BD1AF1">
        <w:t xml:space="preserve"> Le pido a </w:t>
      </w:r>
      <w:r w:rsidR="002530F1">
        <w:t>n</w:t>
      </w:r>
      <w:r w:rsidRPr="00BD1AF1">
        <w:t>uestro Señor en este día tan grande de la Semana Santa, que sepamos mirar a Cristo despacio, con atención, escuchar su voz y, de nuevo, la llamada imperiosa a contemplar que la mies es mucha, que los trabajadores son pocos y a decirte: ¿qué estoy haciendo con mi vida y con la de los demás?</w:t>
      </w:r>
    </w:p>
    <w:p w14:paraId="791DFFE1" w14:textId="77777777" w:rsidR="000F0479" w:rsidRPr="00BD1AF1" w:rsidRDefault="000F0479" w:rsidP="00BD1AF1">
      <w:pPr>
        <w:jc w:val="both"/>
      </w:pPr>
    </w:p>
    <w:p w14:paraId="6ACD0E28" w14:textId="178002E4" w:rsidR="000F0479" w:rsidRDefault="000F0479" w:rsidP="00BD1AF1">
      <w:pPr>
        <w:jc w:val="both"/>
      </w:pPr>
      <w:r w:rsidRPr="00BD1AF1">
        <w:t>Amén.</w:t>
      </w:r>
    </w:p>
    <w:p w14:paraId="24FBB54E" w14:textId="676727F5" w:rsidR="00BD1AF1" w:rsidRDefault="00BD1AF1" w:rsidP="00BD1AF1">
      <w:pPr>
        <w:jc w:val="both"/>
      </w:pPr>
    </w:p>
    <w:p w14:paraId="7B74CBCD" w14:textId="1928D708" w:rsidR="00BD1AF1" w:rsidRDefault="00BD1AF1" w:rsidP="00BD1AF1">
      <w:pPr>
        <w:jc w:val="right"/>
      </w:pPr>
      <w:r>
        <w:t>+ José Manuel Lorca Planes</w:t>
      </w:r>
    </w:p>
    <w:p w14:paraId="0DFB590C" w14:textId="07874226" w:rsidR="00295ACF" w:rsidRPr="00BD1AF1" w:rsidRDefault="00BD1AF1" w:rsidP="00BD1AF1">
      <w:pPr>
        <w:jc w:val="right"/>
      </w:pPr>
      <w:r>
        <w:t>Obispo de Cartagena</w:t>
      </w:r>
    </w:p>
    <w:sectPr w:rsidR="00295ACF" w:rsidRPr="00BD1AF1" w:rsidSect="007569E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(Títulos en alf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12"/>
    <w:rsid w:val="0005320F"/>
    <w:rsid w:val="000F0479"/>
    <w:rsid w:val="00115F46"/>
    <w:rsid w:val="001223C4"/>
    <w:rsid w:val="0021224A"/>
    <w:rsid w:val="0024460C"/>
    <w:rsid w:val="002530F1"/>
    <w:rsid w:val="00295ACF"/>
    <w:rsid w:val="002A185D"/>
    <w:rsid w:val="002F0AC7"/>
    <w:rsid w:val="00371307"/>
    <w:rsid w:val="0040047A"/>
    <w:rsid w:val="00433DF2"/>
    <w:rsid w:val="005E2C92"/>
    <w:rsid w:val="00600816"/>
    <w:rsid w:val="006208BB"/>
    <w:rsid w:val="00623274"/>
    <w:rsid w:val="006B2963"/>
    <w:rsid w:val="00733049"/>
    <w:rsid w:val="007569EA"/>
    <w:rsid w:val="007D4607"/>
    <w:rsid w:val="00814EFF"/>
    <w:rsid w:val="00820794"/>
    <w:rsid w:val="00821EFB"/>
    <w:rsid w:val="008F6C3D"/>
    <w:rsid w:val="00A65812"/>
    <w:rsid w:val="00B01ECA"/>
    <w:rsid w:val="00BA72AC"/>
    <w:rsid w:val="00BD1AF1"/>
    <w:rsid w:val="00C11528"/>
    <w:rsid w:val="00C15D8A"/>
    <w:rsid w:val="00CB7491"/>
    <w:rsid w:val="00CD3D8A"/>
    <w:rsid w:val="00DC52D3"/>
    <w:rsid w:val="00DE073B"/>
    <w:rsid w:val="00E23632"/>
    <w:rsid w:val="00EF3FE3"/>
    <w:rsid w:val="00F917E8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BE74"/>
  <w15:chartTrackingRefBased/>
  <w15:docId w15:val="{2D3272C5-A300-5444-9432-67A49269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 (Cuerpo en alfa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73B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58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58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58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581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581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581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581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7D4607"/>
    <w:pPr>
      <w:framePr w:w="7920" w:h="1980" w:hRule="exact" w:hSpace="141" w:wrap="auto" w:hAnchor="page" w:xAlign="center" w:yAlign="bottom"/>
      <w:ind w:left="2880"/>
    </w:pPr>
    <w:rPr>
      <w:rFonts w:ascii="Cambria" w:eastAsiaTheme="majorEastAsia" w:hAnsi="Cambria" w:cs="Times New Roman (Títulos en alf"/>
      <w:b/>
      <w:color w:val="C00000"/>
      <w:kern w:val="2"/>
      <w:sz w:val="28"/>
      <w:lang w:eastAsia="en-US"/>
      <w14:ligatures w14:val="standardContextual"/>
    </w:rPr>
  </w:style>
  <w:style w:type="character" w:customStyle="1" w:styleId="Ttulo1Car">
    <w:name w:val="Título 1 Car"/>
    <w:basedOn w:val="Fuentedeprrafopredeter"/>
    <w:link w:val="Ttulo1"/>
    <w:uiPriority w:val="9"/>
    <w:rsid w:val="00A6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8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8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58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58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58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58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58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5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6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581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658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5812"/>
    <w:pPr>
      <w:spacing w:before="160" w:after="160"/>
      <w:jc w:val="center"/>
    </w:pPr>
    <w:rPr>
      <w:rFonts w:ascii="Cambria" w:eastAsiaTheme="minorHAnsi" w:hAnsi="Cambria" w:cs="Times New Roman (Cuerpo en alfa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65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5812"/>
    <w:pPr>
      <w:ind w:left="720"/>
      <w:contextualSpacing/>
    </w:pPr>
    <w:rPr>
      <w:rFonts w:ascii="Cambria" w:eastAsiaTheme="minorHAnsi" w:hAnsi="Cambria" w:cs="Times New Roman (Cuerpo en alfa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65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mbria" w:eastAsiaTheme="minorHAnsi" w:hAnsi="Cambria" w:cs="Times New Roman (Cuerpo en alfa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5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5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verbigratia@outlook.es</dc:creator>
  <cp:keywords/>
  <dc:description/>
  <cp:lastModifiedBy>María De León Guerrero</cp:lastModifiedBy>
  <cp:revision>13</cp:revision>
  <dcterms:created xsi:type="dcterms:W3CDTF">2025-04-12T10:29:00Z</dcterms:created>
  <dcterms:modified xsi:type="dcterms:W3CDTF">2025-04-15T08:37:00Z</dcterms:modified>
</cp:coreProperties>
</file>